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CA" w:rsidRDefault="00DA25BF">
      <w:pPr>
        <w:pStyle w:val="Title"/>
        <w:rPr>
          <w:rFonts w:ascii="Times New Roman" w:hAnsi="Times New Roman"/>
          <w:color w:val="000066"/>
          <w:sz w:val="26"/>
        </w:rPr>
      </w:pPr>
      <w:r>
        <w:rPr>
          <w:rFonts w:ascii="Times New Roman" w:hAnsi="Times New Roman"/>
          <w:bCs/>
          <w:noProof/>
          <w:color w:val="000080"/>
          <w:sz w:val="20"/>
        </w:rPr>
        <w:drawing>
          <wp:anchor distT="0" distB="0" distL="114300" distR="114300" simplePos="0" relativeHeight="251657728" behindDoc="0" locked="0" layoutInCell="1" allowOverlap="1">
            <wp:simplePos x="0" y="0"/>
            <wp:positionH relativeFrom="column">
              <wp:posOffset>247650</wp:posOffset>
            </wp:positionH>
            <wp:positionV relativeFrom="paragraph">
              <wp:posOffset>-228600</wp:posOffset>
            </wp:positionV>
            <wp:extent cx="889000" cy="911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889000" cy="911860"/>
                    </a:xfrm>
                    <a:prstGeom prst="rect">
                      <a:avLst/>
                    </a:prstGeom>
                    <a:noFill/>
                  </pic:spPr>
                </pic:pic>
              </a:graphicData>
            </a:graphic>
          </wp:anchor>
        </w:drawing>
      </w:r>
      <w:r>
        <w:rPr>
          <w:rFonts w:ascii="Times New Roman" w:hAnsi="Times New Roman"/>
          <w:color w:val="000080"/>
        </w:rPr>
        <w:t xml:space="preserve"> </w:t>
      </w:r>
      <w:r>
        <w:rPr>
          <w:rFonts w:ascii="Times New Roman" w:hAnsi="Times New Roman"/>
          <w:color w:val="000066"/>
        </w:rPr>
        <w:t xml:space="preserve">  </w:t>
      </w:r>
      <w:smartTag w:uri="urn:schemas-microsoft-com:office:smarttags" w:element="place">
        <w:smartTag w:uri="urn:schemas-microsoft-com:office:smarttags" w:element="PlaceType">
          <w:r>
            <w:rPr>
              <w:rFonts w:ascii="Times New Roman" w:hAnsi="Times New Roman"/>
              <w:color w:val="000066"/>
              <w:sz w:val="26"/>
            </w:rPr>
            <w:t>COUNTY</w:t>
          </w:r>
        </w:smartTag>
        <w:r>
          <w:rPr>
            <w:rFonts w:ascii="Times New Roman" w:hAnsi="Times New Roman"/>
            <w:color w:val="000066"/>
            <w:sz w:val="26"/>
          </w:rPr>
          <w:t xml:space="preserve"> OF </w:t>
        </w:r>
        <w:smartTag w:uri="urn:schemas-microsoft-com:office:smarttags" w:element="PlaceName">
          <w:r>
            <w:rPr>
              <w:rFonts w:ascii="Times New Roman" w:hAnsi="Times New Roman"/>
              <w:color w:val="000066"/>
              <w:sz w:val="26"/>
            </w:rPr>
            <w:t>DELAWARE</w:t>
          </w:r>
        </w:smartTag>
      </w:smartTag>
    </w:p>
    <w:p w:rsidR="00F11DCA" w:rsidRDefault="00DA25BF">
      <w:pPr>
        <w:jc w:val="center"/>
        <w:rPr>
          <w:rFonts w:cs="Times New Roman"/>
          <w:b/>
          <w:color w:val="000066"/>
          <w:sz w:val="22"/>
        </w:rPr>
      </w:pPr>
      <w:r>
        <w:rPr>
          <w:rFonts w:cs="Times New Roman"/>
          <w:b/>
          <w:color w:val="000066"/>
          <w:sz w:val="22"/>
        </w:rPr>
        <w:t xml:space="preserve">    </w:t>
      </w:r>
      <w:smartTag w:uri="urn:schemas-microsoft-com:office:smarttags" w:element="place">
        <w:smartTag w:uri="urn:schemas-microsoft-com:office:smarttags" w:element="PlaceName">
          <w:r>
            <w:rPr>
              <w:rFonts w:cs="Times New Roman"/>
              <w:b/>
              <w:color w:val="000066"/>
              <w:sz w:val="22"/>
            </w:rPr>
            <w:t>GOVERNMENT</w:t>
          </w:r>
        </w:smartTag>
        <w:r>
          <w:rPr>
            <w:rFonts w:cs="Times New Roman"/>
            <w:b/>
            <w:color w:val="000066"/>
            <w:sz w:val="22"/>
          </w:rPr>
          <w:t xml:space="preserve"> </w:t>
        </w:r>
        <w:smartTag w:uri="urn:schemas-microsoft-com:office:smarttags" w:element="PlaceType">
          <w:r>
            <w:rPr>
              <w:rFonts w:cs="Times New Roman"/>
              <w:b/>
              <w:color w:val="000066"/>
              <w:sz w:val="22"/>
            </w:rPr>
            <w:t>CENTER</w:t>
          </w:r>
        </w:smartTag>
        <w:r>
          <w:rPr>
            <w:rFonts w:cs="Times New Roman"/>
            <w:b/>
            <w:color w:val="000066"/>
            <w:sz w:val="22"/>
          </w:rPr>
          <w:t xml:space="preserve"> </w:t>
        </w:r>
        <w:smartTag w:uri="urn:schemas-microsoft-com:office:smarttags" w:element="PlaceType">
          <w:r>
            <w:rPr>
              <w:rFonts w:cs="Times New Roman"/>
              <w:b/>
              <w:color w:val="000066"/>
              <w:sz w:val="22"/>
            </w:rPr>
            <w:t>BUILDING</w:t>
          </w:r>
        </w:smartTag>
      </w:smartTag>
    </w:p>
    <w:p w:rsidR="00F11DCA" w:rsidRDefault="00DA25BF">
      <w:pPr>
        <w:spacing w:line="160" w:lineRule="exact"/>
        <w:jc w:val="center"/>
        <w:rPr>
          <w:rFonts w:cs="Times New Roman"/>
          <w:b/>
          <w:color w:val="000066"/>
          <w:sz w:val="18"/>
        </w:rPr>
      </w:pPr>
      <w:r>
        <w:rPr>
          <w:rFonts w:cs="Times New Roman"/>
          <w:b/>
          <w:color w:val="000066"/>
          <w:sz w:val="18"/>
        </w:rPr>
        <w:t xml:space="preserve">     201 W. FRONT STREET</w:t>
      </w:r>
    </w:p>
    <w:p w:rsidR="00F11DCA" w:rsidRDefault="00DA25BF">
      <w:pPr>
        <w:spacing w:line="160" w:lineRule="exact"/>
        <w:jc w:val="center"/>
        <w:rPr>
          <w:rFonts w:cs="Times New Roman"/>
          <w:b/>
          <w:color w:val="000066"/>
          <w:sz w:val="18"/>
        </w:rPr>
      </w:pPr>
      <w:r>
        <w:rPr>
          <w:rFonts w:cs="Times New Roman"/>
          <w:b/>
          <w:color w:val="000066"/>
          <w:sz w:val="18"/>
        </w:rPr>
        <w:t xml:space="preserve">     MEDIA, PENNSYLVANIA</w:t>
      </w:r>
    </w:p>
    <w:p w:rsidR="00F11DCA" w:rsidRDefault="00F11DCA">
      <w:pPr>
        <w:spacing w:line="140" w:lineRule="exact"/>
        <w:rPr>
          <w:rFonts w:cs="Times New Roman"/>
          <w:color w:val="000066"/>
          <w:sz w:val="18"/>
        </w:rPr>
      </w:pPr>
    </w:p>
    <w:p w:rsidR="00F11DCA" w:rsidRDefault="00DA25BF">
      <w:pPr>
        <w:rPr>
          <w:rFonts w:cs="Times New Roman"/>
          <w:color w:val="000066"/>
        </w:rPr>
      </w:pPr>
      <w:r>
        <w:rPr>
          <w:rFonts w:cs="Times New Roman"/>
          <w:color w:val="000066"/>
        </w:rPr>
        <w:t xml:space="preserve">       </w:t>
      </w:r>
      <w:r>
        <w:rPr>
          <w:color w:val="000066"/>
        </w:rPr>
        <w:t xml:space="preserve">  </w:t>
      </w:r>
      <w:r>
        <w:rPr>
          <w:rFonts w:cs="Times New Roman"/>
          <w:color w:val="000066"/>
        </w:rPr>
        <w:t xml:space="preserve">  </w:t>
      </w:r>
      <w:r>
        <w:rPr>
          <w:rFonts w:cs="Times New Roman"/>
          <w:b/>
          <w:bCs/>
          <w:color w:val="000066"/>
          <w:sz w:val="18"/>
        </w:rPr>
        <w:t>COUNCIL</w:t>
      </w:r>
      <w:r>
        <w:rPr>
          <w:rFonts w:cs="Times New Roman"/>
          <w:color w:val="000066"/>
        </w:rPr>
        <w:t xml:space="preserve">                                              </w:t>
      </w:r>
      <w:r>
        <w:rPr>
          <w:color w:val="000066"/>
        </w:rPr>
        <w:t xml:space="preserve">    </w:t>
      </w:r>
      <w:r>
        <w:rPr>
          <w:rFonts w:cs="Times New Roman"/>
          <w:color w:val="000066"/>
        </w:rPr>
        <w:t>__________</w:t>
      </w:r>
      <w:r>
        <w:rPr>
          <w:rFonts w:cs="Times New Roman"/>
          <w:b/>
          <w:color w:val="000066"/>
        </w:rPr>
        <w:t>__</w:t>
      </w:r>
    </w:p>
    <w:p w:rsidR="00F11DCA" w:rsidRDefault="00DA25BF">
      <w:pPr>
        <w:pStyle w:val="Heading1"/>
        <w:spacing w:line="200" w:lineRule="exact"/>
        <w:rPr>
          <w:rFonts w:ascii="Times New Roman" w:hAnsi="Times New Roman"/>
          <w:bCs/>
          <w:color w:val="000066"/>
          <w:sz w:val="16"/>
        </w:rPr>
      </w:pPr>
      <w:r>
        <w:rPr>
          <w:rFonts w:ascii="Times New Roman" w:hAnsi="Times New Roman"/>
          <w:b w:val="0"/>
          <w:color w:val="000066"/>
        </w:rPr>
        <w:t xml:space="preserve">                               </w:t>
      </w:r>
      <w:r>
        <w:rPr>
          <w:rFonts w:ascii="Times New Roman" w:hAnsi="Times New Roman"/>
          <w:bCs/>
          <w:color w:val="000066"/>
          <w:sz w:val="16"/>
        </w:rPr>
        <w:t>610-891-4931</w:t>
      </w:r>
    </w:p>
    <w:p w:rsidR="00F11DCA" w:rsidRDefault="004B4CE8" w:rsidP="004B4CE8">
      <w:pPr>
        <w:pStyle w:val="Heading1"/>
        <w:spacing w:line="200" w:lineRule="exact"/>
        <w:ind w:left="3600" w:hanging="3600"/>
        <w:jc w:val="center"/>
        <w:rPr>
          <w:rFonts w:ascii="Times New Roman" w:hAnsi="Times New Roman"/>
          <w:bCs/>
          <w:color w:val="000066"/>
          <w:sz w:val="16"/>
        </w:rPr>
      </w:pPr>
      <w:r>
        <w:rPr>
          <w:rFonts w:ascii="Times New Roman" w:hAnsi="Times New Roman"/>
          <w:bCs/>
          <w:color w:val="000066"/>
          <w:sz w:val="16"/>
        </w:rPr>
        <w:t xml:space="preserve">        John P. McBlain    </w:t>
      </w:r>
      <w:r w:rsidR="00DA25BF">
        <w:rPr>
          <w:rFonts w:ascii="Times New Roman" w:hAnsi="Times New Roman"/>
          <w:bCs/>
          <w:color w:val="000066"/>
          <w:sz w:val="18"/>
        </w:rPr>
        <w:t xml:space="preserve">        </w:t>
      </w:r>
      <w:r w:rsidR="00DA25BF">
        <w:rPr>
          <w:rFonts w:ascii="Times New Roman" w:hAnsi="Times New Roman"/>
          <w:bCs/>
          <w:color w:val="000066"/>
        </w:rPr>
        <w:t xml:space="preserve">                                   </w:t>
      </w:r>
      <w:r w:rsidR="00DA25BF">
        <w:rPr>
          <w:rFonts w:ascii="Times New Roman" w:hAnsi="Times New Roman"/>
          <w:bCs/>
          <w:color w:val="000066"/>
          <w:sz w:val="16"/>
        </w:rPr>
        <w:t>FAX NUMBER 610-891-8055</w:t>
      </w:r>
      <w:r w:rsidR="00DA25BF">
        <w:rPr>
          <w:rFonts w:ascii="Times New Roman" w:hAnsi="Times New Roman"/>
          <w:bCs/>
          <w:color w:val="000066"/>
        </w:rPr>
        <w:t xml:space="preserve">                                 </w:t>
      </w:r>
      <w:r w:rsidR="00DA25BF">
        <w:rPr>
          <w:rFonts w:ascii="Times New Roman" w:hAnsi="Times New Roman"/>
          <w:bCs/>
          <w:color w:val="000066"/>
          <w:sz w:val="16"/>
        </w:rPr>
        <w:t>Department of Public Relations</w:t>
      </w:r>
    </w:p>
    <w:p w:rsidR="00F11DCA" w:rsidRDefault="00DA25BF">
      <w:pPr>
        <w:pStyle w:val="Heading1"/>
        <w:spacing w:line="180" w:lineRule="exact"/>
        <w:ind w:left="0" w:firstLine="0"/>
        <w:rPr>
          <w:rFonts w:ascii="Times New Roman" w:hAnsi="Times New Roman"/>
          <w:bCs/>
          <w:color w:val="000066"/>
          <w:sz w:val="18"/>
        </w:rPr>
      </w:pPr>
      <w:r>
        <w:rPr>
          <w:rFonts w:ascii="Times New Roman" w:hAnsi="Times New Roman"/>
          <w:bCs/>
          <w:color w:val="000066"/>
          <w:sz w:val="20"/>
        </w:rPr>
        <w:t xml:space="preserve">              </w:t>
      </w:r>
      <w:r>
        <w:rPr>
          <w:rFonts w:ascii="Times New Roman" w:hAnsi="Times New Roman"/>
          <w:bCs/>
          <w:color w:val="000066"/>
          <w:sz w:val="16"/>
        </w:rPr>
        <w:t>Chairman</w:t>
      </w:r>
      <w:r>
        <w:rPr>
          <w:rFonts w:ascii="Times New Roman" w:hAnsi="Times New Roman"/>
          <w:bCs/>
          <w:color w:val="000066"/>
          <w:sz w:val="18"/>
        </w:rPr>
        <w:tab/>
      </w:r>
      <w:r>
        <w:rPr>
          <w:rFonts w:ascii="Times New Roman" w:hAnsi="Times New Roman"/>
          <w:bCs/>
          <w:color w:val="000066"/>
          <w:sz w:val="18"/>
        </w:rPr>
        <w:tab/>
        <w:t xml:space="preserve">                                       </w:t>
      </w:r>
      <w:r>
        <w:rPr>
          <w:rFonts w:ascii="Times New Roman" w:hAnsi="Times New Roman"/>
          <w:bCs/>
          <w:color w:val="000066"/>
          <w:sz w:val="16"/>
        </w:rPr>
        <w:t xml:space="preserve"> E-MAIL:  delcopr@co.delaware.pa.us </w:t>
      </w:r>
      <w:r>
        <w:rPr>
          <w:rFonts w:ascii="Times New Roman" w:hAnsi="Times New Roman"/>
          <w:bCs/>
          <w:color w:val="000066"/>
          <w:sz w:val="18"/>
        </w:rPr>
        <w:t xml:space="preserve">      </w:t>
      </w:r>
      <w:r>
        <w:rPr>
          <w:rFonts w:ascii="Times New Roman" w:hAnsi="Times New Roman"/>
          <w:bCs/>
          <w:color w:val="000066"/>
          <w:sz w:val="18"/>
        </w:rPr>
        <w:tab/>
        <w:t xml:space="preserve">                        </w:t>
      </w:r>
      <w:r w:rsidR="001D5D13">
        <w:rPr>
          <w:rFonts w:ascii="Times New Roman" w:hAnsi="Times New Roman"/>
          <w:bCs/>
          <w:color w:val="000066"/>
          <w:sz w:val="16"/>
        </w:rPr>
        <w:t xml:space="preserve">      Adrienne</w:t>
      </w:r>
      <w:r w:rsidR="00FB0357">
        <w:rPr>
          <w:rFonts w:ascii="Times New Roman" w:hAnsi="Times New Roman"/>
          <w:bCs/>
          <w:color w:val="000066"/>
          <w:sz w:val="16"/>
        </w:rPr>
        <w:t xml:space="preserve"> Marofsky</w:t>
      </w:r>
    </w:p>
    <w:p w:rsidR="00F11DCA" w:rsidRPr="006158F4" w:rsidRDefault="00DA25BF">
      <w:pPr>
        <w:spacing w:line="180" w:lineRule="exact"/>
        <w:rPr>
          <w:rFonts w:cs="Times New Roman"/>
          <w:b/>
          <w:bCs/>
          <w:color w:val="000066"/>
          <w:sz w:val="16"/>
          <w:szCs w:val="16"/>
        </w:rPr>
      </w:pPr>
      <w:r>
        <w:rPr>
          <w:rFonts w:cs="Times New Roman"/>
          <w:b/>
          <w:bCs/>
          <w:color w:val="000066"/>
          <w:sz w:val="18"/>
        </w:rPr>
        <w:t xml:space="preserve">             </w:t>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t xml:space="preserve">                                                    </w:t>
      </w:r>
      <w:r w:rsidR="00FB0357">
        <w:rPr>
          <w:rFonts w:cs="Times New Roman"/>
          <w:b/>
          <w:bCs/>
          <w:color w:val="000066"/>
          <w:sz w:val="18"/>
        </w:rPr>
        <w:t xml:space="preserve">                               </w:t>
      </w:r>
      <w:r w:rsidR="00E75223">
        <w:rPr>
          <w:rFonts w:cs="Times New Roman"/>
          <w:b/>
          <w:bCs/>
          <w:color w:val="000066"/>
          <w:sz w:val="18"/>
        </w:rPr>
        <w:t xml:space="preserve">                  </w:t>
      </w:r>
      <w:r w:rsidR="00E75223">
        <w:rPr>
          <w:b/>
          <w:bCs/>
          <w:color w:val="000066"/>
          <w:sz w:val="16"/>
          <w:szCs w:val="16"/>
        </w:rPr>
        <w:t>Director</w:t>
      </w:r>
      <w:r w:rsidR="00401CE7" w:rsidRPr="006158F4">
        <w:rPr>
          <w:b/>
          <w:bCs/>
          <w:color w:val="000066"/>
          <w:sz w:val="16"/>
          <w:szCs w:val="16"/>
        </w:rPr>
        <w:t xml:space="preserve">  </w:t>
      </w:r>
    </w:p>
    <w:p w:rsidR="00F11DCA" w:rsidRDefault="00DA25BF">
      <w:pPr>
        <w:spacing w:line="100" w:lineRule="atLeast"/>
        <w:rPr>
          <w:rFonts w:cs="Times New Roman"/>
          <w:b/>
          <w:bCs/>
          <w:color w:val="000066"/>
          <w:sz w:val="16"/>
        </w:rPr>
      </w:pPr>
      <w:r>
        <w:rPr>
          <w:rFonts w:cs="Times New Roman"/>
          <w:b/>
          <w:bCs/>
          <w:color w:val="000066"/>
          <w:sz w:val="18"/>
        </w:rPr>
        <w:t xml:space="preserve">        </w:t>
      </w:r>
      <w:r>
        <w:rPr>
          <w:rFonts w:cs="Times New Roman"/>
          <w:b/>
          <w:bCs/>
          <w:color w:val="000066"/>
          <w:sz w:val="16"/>
        </w:rPr>
        <w:t>Colleen P. Morrone</w:t>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r>
      <w:r w:rsidR="00FB0357">
        <w:rPr>
          <w:rFonts w:cs="Times New Roman"/>
          <w:b/>
          <w:bCs/>
          <w:color w:val="000066"/>
          <w:sz w:val="16"/>
        </w:rPr>
        <w:tab/>
        <w:t xml:space="preserve">                             Office: 610-891-4943</w:t>
      </w:r>
    </w:p>
    <w:p w:rsidR="00F11DCA" w:rsidRDefault="00DA25BF">
      <w:pPr>
        <w:spacing w:line="100" w:lineRule="atLeast"/>
        <w:rPr>
          <w:rFonts w:cs="Times New Roman"/>
          <w:b/>
          <w:bCs/>
          <w:color w:val="000066"/>
          <w:sz w:val="18"/>
        </w:rPr>
      </w:pPr>
      <w:r>
        <w:rPr>
          <w:rFonts w:cs="Times New Roman"/>
          <w:b/>
          <w:bCs/>
          <w:color w:val="000066"/>
          <w:sz w:val="18"/>
        </w:rPr>
        <w:t xml:space="preserve">  </w:t>
      </w:r>
      <w:r>
        <w:rPr>
          <w:b/>
          <w:bCs/>
          <w:color w:val="000066"/>
          <w:sz w:val="18"/>
        </w:rPr>
        <w:t xml:space="preserve"> </w:t>
      </w:r>
      <w:r>
        <w:rPr>
          <w:rFonts w:cs="Times New Roman"/>
          <w:b/>
          <w:bCs/>
          <w:color w:val="000066"/>
          <w:sz w:val="18"/>
        </w:rPr>
        <w:t xml:space="preserve">      </w:t>
      </w:r>
      <w:r>
        <w:rPr>
          <w:b/>
          <w:bCs/>
          <w:color w:val="000066"/>
          <w:sz w:val="18"/>
        </w:rPr>
        <w:t xml:space="preserve"> </w:t>
      </w:r>
      <w:r>
        <w:rPr>
          <w:rFonts w:cs="Times New Roman"/>
          <w:b/>
          <w:bCs/>
          <w:color w:val="000066"/>
          <w:sz w:val="18"/>
        </w:rPr>
        <w:t xml:space="preserve"> </w:t>
      </w:r>
      <w:r>
        <w:rPr>
          <w:rFonts w:cs="Times New Roman"/>
          <w:b/>
          <w:bCs/>
          <w:color w:val="000066"/>
          <w:sz w:val="16"/>
        </w:rPr>
        <w:t>Vice Chairman</w:t>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r>
      <w:r w:rsidR="00FB0357">
        <w:rPr>
          <w:rFonts w:cs="Times New Roman"/>
          <w:b/>
          <w:bCs/>
          <w:color w:val="000066"/>
          <w:sz w:val="18"/>
        </w:rPr>
        <w:tab/>
        <w:t xml:space="preserve">         </w:t>
      </w:r>
      <w:r w:rsidR="006158F4">
        <w:rPr>
          <w:rFonts w:cs="Times New Roman"/>
          <w:b/>
          <w:bCs/>
          <w:color w:val="000066"/>
          <w:sz w:val="18"/>
        </w:rPr>
        <w:t xml:space="preserve">  </w:t>
      </w:r>
      <w:r w:rsidR="00FB0357" w:rsidRPr="006158F4">
        <w:rPr>
          <w:rFonts w:cs="Times New Roman"/>
          <w:b/>
          <w:bCs/>
          <w:color w:val="000066"/>
          <w:sz w:val="16"/>
          <w:szCs w:val="16"/>
        </w:rPr>
        <w:t>Cell: 610-306-4497</w:t>
      </w:r>
      <w:r w:rsidRPr="006158F4">
        <w:rPr>
          <w:rFonts w:cs="Times New Roman"/>
          <w:b/>
          <w:bCs/>
          <w:color w:val="000066"/>
          <w:sz w:val="16"/>
          <w:szCs w:val="16"/>
        </w:rPr>
        <w:tab/>
      </w:r>
    </w:p>
    <w:p w:rsidR="00F11DCA" w:rsidRPr="006158F4" w:rsidRDefault="00DA25BF">
      <w:pPr>
        <w:pStyle w:val="Heading4"/>
        <w:rPr>
          <w:color w:val="000066"/>
          <w:szCs w:val="16"/>
        </w:rPr>
      </w:pPr>
      <w:r>
        <w:rPr>
          <w:color w:val="000066"/>
          <w:sz w:val="18"/>
        </w:rPr>
        <w:tab/>
        <w:t xml:space="preserve">                                        </w:t>
      </w:r>
      <w:r>
        <w:rPr>
          <w:color w:val="000066"/>
          <w:sz w:val="18"/>
        </w:rPr>
        <w:tab/>
      </w:r>
      <w:r>
        <w:rPr>
          <w:color w:val="000066"/>
          <w:sz w:val="18"/>
        </w:rPr>
        <w:tab/>
      </w:r>
      <w:r>
        <w:rPr>
          <w:color w:val="000066"/>
          <w:sz w:val="18"/>
        </w:rPr>
        <w:tab/>
      </w:r>
      <w:r>
        <w:rPr>
          <w:color w:val="000066"/>
          <w:sz w:val="18"/>
        </w:rPr>
        <w:tab/>
      </w:r>
      <w:r>
        <w:rPr>
          <w:color w:val="000066"/>
          <w:sz w:val="18"/>
        </w:rPr>
        <w:tab/>
      </w:r>
      <w:r>
        <w:rPr>
          <w:color w:val="000066"/>
          <w:sz w:val="18"/>
        </w:rPr>
        <w:tab/>
        <w:t xml:space="preserve">       </w:t>
      </w:r>
      <w:r>
        <w:rPr>
          <w:color w:val="000066"/>
          <w:sz w:val="18"/>
        </w:rPr>
        <w:tab/>
      </w:r>
      <w:r w:rsidR="00126CCE">
        <w:rPr>
          <w:color w:val="000066"/>
          <w:sz w:val="18"/>
        </w:rPr>
        <w:t xml:space="preserve">            </w:t>
      </w:r>
      <w:r w:rsidR="00C27D77">
        <w:rPr>
          <w:color w:val="000066"/>
          <w:sz w:val="18"/>
        </w:rPr>
        <w:t xml:space="preserve">   </w:t>
      </w:r>
      <w:r w:rsidR="00126CCE">
        <w:rPr>
          <w:color w:val="000066"/>
          <w:sz w:val="18"/>
        </w:rPr>
        <w:t xml:space="preserve"> </w:t>
      </w:r>
      <w:r w:rsidR="00126CCE" w:rsidRPr="006158F4">
        <w:rPr>
          <w:color w:val="000066"/>
          <w:szCs w:val="16"/>
        </w:rPr>
        <w:t>MarofskyA@co.delaware.pa.us</w:t>
      </w:r>
    </w:p>
    <w:p w:rsidR="00F11DCA" w:rsidRDefault="00DA25BF">
      <w:pPr>
        <w:spacing w:line="100" w:lineRule="atLeast"/>
        <w:rPr>
          <w:rFonts w:cs="Times New Roman"/>
          <w:b/>
          <w:bCs/>
          <w:color w:val="000066"/>
          <w:sz w:val="16"/>
        </w:rPr>
      </w:pPr>
      <w:r>
        <w:rPr>
          <w:rFonts w:cs="Times New Roman"/>
          <w:b/>
          <w:bCs/>
          <w:color w:val="000066"/>
          <w:sz w:val="18"/>
        </w:rPr>
        <w:t xml:space="preserve">   </w:t>
      </w:r>
      <w:r w:rsidR="004B4CE8">
        <w:rPr>
          <w:rFonts w:cs="Times New Roman"/>
          <w:b/>
          <w:bCs/>
          <w:color w:val="000066"/>
          <w:sz w:val="16"/>
        </w:rPr>
        <w:t xml:space="preserve">       </w:t>
      </w:r>
      <w:r w:rsidR="00400B4C">
        <w:rPr>
          <w:rFonts w:cs="Times New Roman"/>
          <w:b/>
          <w:bCs/>
          <w:color w:val="000066"/>
          <w:sz w:val="16"/>
        </w:rPr>
        <w:t xml:space="preserve"> </w:t>
      </w:r>
      <w:r w:rsidR="004B4CE8">
        <w:rPr>
          <w:rFonts w:cs="Times New Roman"/>
          <w:b/>
          <w:bCs/>
          <w:color w:val="000066"/>
          <w:sz w:val="16"/>
        </w:rPr>
        <w:t>Michael F. Culp</w:t>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t xml:space="preserve"> </w:t>
      </w:r>
      <w:r w:rsidR="004B4CE8">
        <w:rPr>
          <w:rFonts w:cs="Times New Roman"/>
          <w:b/>
          <w:bCs/>
          <w:color w:val="000066"/>
          <w:sz w:val="16"/>
        </w:rPr>
        <w:t xml:space="preserve">                     </w:t>
      </w:r>
      <w:r w:rsidR="004B4CE8">
        <w:rPr>
          <w:rFonts w:cs="Times New Roman"/>
          <w:b/>
          <w:bCs/>
          <w:color w:val="000066"/>
          <w:sz w:val="16"/>
        </w:rPr>
        <w:tab/>
      </w:r>
      <w:r w:rsidR="004B4CE8">
        <w:rPr>
          <w:rFonts w:cs="Times New Roman"/>
          <w:b/>
          <w:bCs/>
          <w:color w:val="000066"/>
          <w:sz w:val="16"/>
        </w:rPr>
        <w:tab/>
        <w:t xml:space="preserve">      </w:t>
      </w:r>
    </w:p>
    <w:p w:rsidR="00F11DCA" w:rsidRDefault="009C1C95">
      <w:pPr>
        <w:pStyle w:val="Heading4"/>
        <w:rPr>
          <w:color w:val="000066"/>
        </w:rPr>
      </w:pPr>
      <w:r>
        <w:rPr>
          <w:color w:val="000066"/>
        </w:rPr>
        <w:t xml:space="preserve">           Kevin M. Madden</w:t>
      </w:r>
      <w:r w:rsidR="00DA25BF">
        <w:rPr>
          <w:color w:val="000066"/>
        </w:rPr>
        <w:tab/>
      </w:r>
      <w:r w:rsidR="00DA25BF">
        <w:rPr>
          <w:color w:val="000066"/>
        </w:rPr>
        <w:tab/>
      </w:r>
      <w:r w:rsidR="00DA25BF">
        <w:rPr>
          <w:color w:val="000066"/>
        </w:rPr>
        <w:tab/>
      </w:r>
      <w:r w:rsidR="00DA25BF">
        <w:rPr>
          <w:color w:val="000066"/>
        </w:rPr>
        <w:tab/>
      </w:r>
      <w:r w:rsidR="00DA25BF">
        <w:rPr>
          <w:color w:val="000066"/>
        </w:rPr>
        <w:tab/>
      </w:r>
      <w:r w:rsidR="00DA25BF">
        <w:rPr>
          <w:color w:val="000066"/>
        </w:rPr>
        <w:tab/>
      </w:r>
      <w:r w:rsidR="00DA25BF">
        <w:rPr>
          <w:color w:val="000066"/>
        </w:rPr>
        <w:tab/>
      </w:r>
      <w:r w:rsidR="00DA25BF">
        <w:rPr>
          <w:color w:val="000066"/>
        </w:rPr>
        <w:tab/>
        <w:t xml:space="preserve">                              </w:t>
      </w:r>
    </w:p>
    <w:p w:rsidR="00F11DCA" w:rsidRDefault="009C1C95">
      <w:pPr>
        <w:spacing w:line="100" w:lineRule="atLeast"/>
        <w:rPr>
          <w:rFonts w:cs="Times New Roman"/>
          <w:b/>
          <w:bCs/>
          <w:color w:val="000066"/>
          <w:sz w:val="16"/>
        </w:rPr>
      </w:pPr>
      <w:r>
        <w:rPr>
          <w:rFonts w:cs="Times New Roman"/>
          <w:b/>
          <w:bCs/>
          <w:color w:val="000066"/>
          <w:sz w:val="16"/>
        </w:rPr>
        <w:t xml:space="preserve">           </w:t>
      </w:r>
      <w:r w:rsidR="00691663">
        <w:rPr>
          <w:rFonts w:cs="Times New Roman"/>
          <w:b/>
          <w:bCs/>
          <w:color w:val="000066"/>
          <w:sz w:val="16"/>
        </w:rPr>
        <w:t>Brian P. Zidek</w:t>
      </w:r>
      <w:r w:rsidR="00DA25BF">
        <w:rPr>
          <w:rFonts w:cs="Times New Roman"/>
          <w:b/>
          <w:bCs/>
          <w:color w:val="000066"/>
          <w:sz w:val="16"/>
        </w:rPr>
        <w:tab/>
      </w:r>
      <w:r w:rsidR="00DA25BF">
        <w:rPr>
          <w:rFonts w:cs="Times New Roman"/>
          <w:b/>
          <w:bCs/>
          <w:color w:val="000066"/>
          <w:sz w:val="16"/>
        </w:rPr>
        <w:tab/>
      </w:r>
      <w:r w:rsidR="00DA25BF">
        <w:rPr>
          <w:rFonts w:cs="Times New Roman"/>
          <w:b/>
          <w:bCs/>
          <w:color w:val="000066"/>
          <w:sz w:val="16"/>
        </w:rPr>
        <w:tab/>
      </w:r>
      <w:r w:rsidR="00DA25BF">
        <w:rPr>
          <w:rFonts w:cs="Times New Roman"/>
          <w:b/>
          <w:bCs/>
          <w:color w:val="000066"/>
          <w:sz w:val="16"/>
        </w:rPr>
        <w:tab/>
      </w:r>
      <w:r w:rsidR="00DA25BF">
        <w:rPr>
          <w:rFonts w:cs="Times New Roman"/>
          <w:b/>
          <w:bCs/>
          <w:color w:val="000066"/>
          <w:sz w:val="16"/>
        </w:rPr>
        <w:tab/>
        <w:t xml:space="preserve">                                                                                     </w:t>
      </w:r>
    </w:p>
    <w:p w:rsidR="00F11DCA" w:rsidRDefault="00DA25BF">
      <w:pPr>
        <w:spacing w:line="100" w:lineRule="atLeast"/>
        <w:rPr>
          <w:rFonts w:cs="Times New Roman"/>
          <w:b/>
          <w:bCs/>
          <w:color w:val="002060"/>
          <w:sz w:val="16"/>
        </w:rPr>
      </w:pPr>
      <w:r>
        <w:rPr>
          <w:rFonts w:cs="Times New Roman"/>
          <w:b/>
          <w:bCs/>
          <w:color w:val="000066"/>
          <w:sz w:val="16"/>
        </w:rPr>
        <w:t xml:space="preserve">                                                                                                                                                                                                       </w:t>
      </w:r>
    </w:p>
    <w:p w:rsidR="00BC6E15" w:rsidRDefault="00D45F9E" w:rsidP="00E1118B">
      <w:pPr>
        <w:rPr>
          <w:b/>
          <w:color w:val="FF0000"/>
          <w:sz w:val="16"/>
          <w:szCs w:val="16"/>
        </w:rPr>
      </w:pPr>
      <w:r w:rsidRPr="00D45F9E">
        <w:rPr>
          <w:b/>
          <w:color w:val="FF0000"/>
          <w:sz w:val="16"/>
          <w:szCs w:val="16"/>
        </w:rPr>
        <w:t>For Imm</w:t>
      </w:r>
      <w:r w:rsidR="00D10435">
        <w:rPr>
          <w:b/>
          <w:color w:val="FF0000"/>
          <w:sz w:val="16"/>
          <w:szCs w:val="16"/>
        </w:rPr>
        <w:t>ediate Release: February 26, 2019</w:t>
      </w:r>
    </w:p>
    <w:p w:rsidR="00B94205" w:rsidRDefault="00B94205" w:rsidP="00E1118B">
      <w:pPr>
        <w:rPr>
          <w:b/>
          <w:color w:val="FF0000"/>
          <w:sz w:val="16"/>
          <w:szCs w:val="16"/>
        </w:rPr>
      </w:pPr>
    </w:p>
    <w:p w:rsidR="00B94205" w:rsidRDefault="00B94205" w:rsidP="00E1118B">
      <w:pPr>
        <w:rPr>
          <w:b/>
          <w:color w:val="FF0000"/>
          <w:sz w:val="16"/>
          <w:szCs w:val="16"/>
        </w:rPr>
      </w:pPr>
    </w:p>
    <w:p w:rsidR="00D10435" w:rsidRPr="00BA31B2" w:rsidRDefault="00D10435" w:rsidP="00D10435">
      <w:pPr>
        <w:keepNext/>
        <w:jc w:val="center"/>
        <w:outlineLvl w:val="1"/>
        <w:rPr>
          <w:i/>
          <w:iCs/>
          <w:sz w:val="26"/>
          <w:szCs w:val="26"/>
        </w:rPr>
      </w:pPr>
      <w:r w:rsidRPr="00BA31B2">
        <w:rPr>
          <w:b/>
          <w:bCs/>
          <w:sz w:val="26"/>
          <w:szCs w:val="26"/>
        </w:rPr>
        <w:t xml:space="preserve">Council </w:t>
      </w:r>
      <w:r w:rsidR="00F97D02">
        <w:rPr>
          <w:b/>
          <w:bCs/>
          <w:sz w:val="26"/>
          <w:szCs w:val="26"/>
        </w:rPr>
        <w:t>R</w:t>
      </w:r>
      <w:r w:rsidRPr="00BA31B2">
        <w:rPr>
          <w:b/>
          <w:bCs/>
          <w:sz w:val="26"/>
          <w:szCs w:val="26"/>
        </w:rPr>
        <w:t>eminds</w:t>
      </w:r>
      <w:r w:rsidR="00F97D02">
        <w:rPr>
          <w:b/>
          <w:bCs/>
          <w:sz w:val="26"/>
          <w:szCs w:val="26"/>
        </w:rPr>
        <w:t xml:space="preserve"> Dog Owners to Obtain T</w:t>
      </w:r>
      <w:r>
        <w:rPr>
          <w:b/>
          <w:bCs/>
          <w:sz w:val="26"/>
          <w:szCs w:val="26"/>
        </w:rPr>
        <w:t>heir 2019</w:t>
      </w:r>
      <w:r w:rsidR="00F97D02">
        <w:rPr>
          <w:b/>
          <w:bCs/>
          <w:sz w:val="26"/>
          <w:szCs w:val="26"/>
        </w:rPr>
        <w:t xml:space="preserve"> L</w:t>
      </w:r>
      <w:r w:rsidRPr="00BA31B2">
        <w:rPr>
          <w:b/>
          <w:bCs/>
          <w:sz w:val="26"/>
          <w:szCs w:val="26"/>
        </w:rPr>
        <w:t>icense</w:t>
      </w:r>
    </w:p>
    <w:p w:rsidR="00D10435" w:rsidRPr="00BA31B2" w:rsidRDefault="00D10435" w:rsidP="00D10435">
      <w:pPr>
        <w:rPr>
          <w:sz w:val="16"/>
        </w:rPr>
      </w:pPr>
    </w:p>
    <w:p w:rsidR="00D10435" w:rsidRDefault="00D10435" w:rsidP="00D10435">
      <w:pPr>
        <w:spacing w:line="276" w:lineRule="auto"/>
        <w:ind w:firstLine="720"/>
      </w:pPr>
      <w:r>
        <w:t>Delaware County Council reminds</w:t>
      </w:r>
      <w:r w:rsidR="00C01135">
        <w:t xml:space="preserve"> all dog owners to protect</w:t>
      </w:r>
      <w:r>
        <w:t xml:space="preserve"> their pets with a current or lifetime </w:t>
      </w:r>
      <w:r w:rsidR="00F97D02">
        <w:t xml:space="preserve">dog </w:t>
      </w:r>
      <w:r>
        <w:t>license which is required by law and also ensures the safety of pets. A current dog license is the best way to ensure a dog’s safe return if he or she gets lost, and it automatically</w:t>
      </w:r>
      <w:r w:rsidR="00F97D02">
        <w:t xml:space="preserve"> lists the dog in the County’s “Return a Lost Dog”</w:t>
      </w:r>
      <w:r>
        <w:t xml:space="preserve"> database. </w:t>
      </w:r>
    </w:p>
    <w:p w:rsidR="00D10435" w:rsidRPr="00BA31B2" w:rsidRDefault="00D10435" w:rsidP="00D10435">
      <w:pPr>
        <w:spacing w:line="276" w:lineRule="auto"/>
        <w:ind w:firstLine="720"/>
        <w:rPr>
          <w:rFonts w:cs="Times New Roman"/>
          <w:bCs/>
          <w:color w:val="000000"/>
        </w:rPr>
      </w:pPr>
    </w:p>
    <w:p w:rsidR="00D10435" w:rsidRDefault="00D10435" w:rsidP="00D10435">
      <w:pPr>
        <w:autoSpaceDE w:val="0"/>
        <w:autoSpaceDN w:val="0"/>
        <w:adjustRightInd w:val="0"/>
        <w:spacing w:line="276" w:lineRule="auto"/>
        <w:ind w:firstLine="720"/>
      </w:pPr>
      <w:r>
        <w:t>2019 dog licenses are now available at the Treasurer’s office at the County Government Center in Media and at ot</w:t>
      </w:r>
      <w:bookmarkStart w:id="0" w:name="_GoBack"/>
      <w:bookmarkEnd w:id="0"/>
      <w:r>
        <w:t>her locations throughout the county. Dog owners can apply for the license online and their license will be mailed to their home within seven business days.</w:t>
      </w:r>
    </w:p>
    <w:p w:rsidR="00D10435" w:rsidRDefault="00D10435" w:rsidP="00D10435">
      <w:pPr>
        <w:autoSpaceDE w:val="0"/>
        <w:autoSpaceDN w:val="0"/>
        <w:adjustRightInd w:val="0"/>
        <w:spacing w:line="276" w:lineRule="auto"/>
        <w:ind w:firstLine="720"/>
      </w:pPr>
    </w:p>
    <w:p w:rsidR="00D10435" w:rsidRDefault="00D10435" w:rsidP="00D10435">
      <w:pPr>
        <w:spacing w:line="276" w:lineRule="auto"/>
        <w:ind w:firstLine="720"/>
      </w:pPr>
      <w:r>
        <w:t>Each year, animal control officers report that many stray canines are turned in to shelters because they lack the proper identification to be reunited with their owners. Fees collected through dog licensing are used by the state Department of Agriculture’s Bureau of Dog Law Enforcement to protect the safety, health</w:t>
      </w:r>
      <w:r w:rsidR="000A1060">
        <w:t>,</w:t>
      </w:r>
      <w:r>
        <w:t xml:space="preserve"> and welfare of dogs. Fees are used to inspect and license kennels, investigate dog bites, prevent and investigate cruelty to dogs, assist humane organizations and provide educational services.</w:t>
      </w:r>
    </w:p>
    <w:p w:rsidR="00D10435" w:rsidRDefault="00D10435" w:rsidP="00D10435">
      <w:pPr>
        <w:spacing w:line="276" w:lineRule="auto"/>
        <w:ind w:firstLine="720"/>
      </w:pPr>
      <w:r>
        <w:t xml:space="preserve"> </w:t>
      </w:r>
    </w:p>
    <w:p w:rsidR="00D10435" w:rsidRDefault="00D10435" w:rsidP="00D10435">
      <w:pPr>
        <w:spacing w:line="276" w:lineRule="auto"/>
        <w:ind w:firstLine="720"/>
        <w:rPr>
          <w:rFonts w:cs="Times New Roman"/>
          <w:color w:val="000000"/>
        </w:rPr>
      </w:pPr>
      <w:r>
        <w:rPr>
          <w:rFonts w:cs="Times New Roman"/>
          <w:color w:val="000000"/>
        </w:rPr>
        <w:t xml:space="preserve">There are several options to obtain a current dog license: by visiting the Delaware County Treasurer’s Office, or visiting one of the 13 authorized vendor locations; doing an online application and mailing a check or money order; printing the online application and mailing it in with a check or money order; or applying and paying online by credit card or PayPal with a small convenience fee. </w:t>
      </w:r>
    </w:p>
    <w:p w:rsidR="00D10435" w:rsidRDefault="00D10435" w:rsidP="00D10435">
      <w:pPr>
        <w:spacing w:line="276" w:lineRule="auto"/>
        <w:ind w:firstLine="720"/>
        <w:rPr>
          <w:rFonts w:cs="Times New Roman"/>
          <w:color w:val="000000"/>
        </w:rPr>
      </w:pPr>
    </w:p>
    <w:p w:rsidR="00D10435" w:rsidRDefault="00D10435" w:rsidP="002B60C8">
      <w:pPr>
        <w:spacing w:line="276" w:lineRule="auto"/>
        <w:ind w:firstLine="720"/>
      </w:pPr>
      <w:r>
        <w:t>State law requires that owners of dogs, three months and older, get a license every year, or have a lifetime license. Failure to license a dog is a summary offense that can result in a maximum fine of $300 per unlicensed dog. State law also requires that dogs have a current rabies vaccination. The state fee for an annual license for a spayed or neutered dog is $6.50; for all other dogs, the fee is $8.50; a lifetime license for spayed or neutered dogs is $31.50, and $51.50 for all others. Discounts are available to senior citizens 65 and older and people with disabilities.</w:t>
      </w:r>
    </w:p>
    <w:p w:rsidR="00D10435" w:rsidRDefault="00D10435" w:rsidP="00D10435">
      <w:pPr>
        <w:spacing w:line="276" w:lineRule="auto"/>
        <w:ind w:firstLine="720"/>
      </w:pPr>
    </w:p>
    <w:p w:rsidR="008010E6" w:rsidRPr="002B60C8" w:rsidRDefault="00D10435" w:rsidP="002B60C8">
      <w:pPr>
        <w:spacing w:line="276" w:lineRule="auto"/>
        <w:ind w:firstLine="360"/>
      </w:pPr>
      <w:r>
        <w:t xml:space="preserve">Microchip forms are not available online and must be acquired at the Treasurer’s Office. If registering by mail, residents must include a self-addressed, stamped envelope. For information on obtaining a 2019 dog license or the Return a Lost Dog program, call (610) 891-4276. Licenses, forms and information on the Return a Lost Dog Program and microchipping are available at the County Treasurer’s Office, on the ground floor of the Government Center in Media. For more information and to access forms which can be downloaded, residents can visit: </w:t>
      </w:r>
      <w:r w:rsidRPr="00D10435">
        <w:t>https://www.delcopa.gov/treasurer/dog.html</w:t>
      </w:r>
    </w:p>
    <w:sectPr w:rsidR="008010E6" w:rsidRPr="002B60C8">
      <w:pgSz w:w="12240" w:h="15840" w:code="1"/>
      <w:pgMar w:top="576" w:right="1008" w:bottom="432" w:left="1008"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27"/>
    <w:multiLevelType w:val="multilevel"/>
    <w:tmpl w:val="0C2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05C2"/>
    <w:multiLevelType w:val="hybridMultilevel"/>
    <w:tmpl w:val="2AC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41E"/>
    <w:multiLevelType w:val="hybridMultilevel"/>
    <w:tmpl w:val="0D7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4602A"/>
    <w:multiLevelType w:val="hybridMultilevel"/>
    <w:tmpl w:val="9DD80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F2532"/>
    <w:multiLevelType w:val="hybridMultilevel"/>
    <w:tmpl w:val="306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F7A7D"/>
    <w:multiLevelType w:val="hybridMultilevel"/>
    <w:tmpl w:val="B7B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224C7"/>
    <w:multiLevelType w:val="hybridMultilevel"/>
    <w:tmpl w:val="3620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3F5FA9"/>
    <w:multiLevelType w:val="hybridMultilevel"/>
    <w:tmpl w:val="2D6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14E8E"/>
    <w:multiLevelType w:val="hybridMultilevel"/>
    <w:tmpl w:val="6BC84E68"/>
    <w:lvl w:ilvl="0" w:tplc="7500DAD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5F066E"/>
    <w:multiLevelType w:val="hybridMultilevel"/>
    <w:tmpl w:val="9E7812A0"/>
    <w:lvl w:ilvl="0" w:tplc="7EA62A2E">
      <w:start w:val="61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6F7B10"/>
    <w:multiLevelType w:val="hybridMultilevel"/>
    <w:tmpl w:val="B5A03E1E"/>
    <w:lvl w:ilvl="0" w:tplc="BB8EBA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B77A3B"/>
    <w:multiLevelType w:val="hybridMultilevel"/>
    <w:tmpl w:val="09CC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6"/>
  </w:num>
  <w:num w:numId="6">
    <w:abstractNumId w:val="4"/>
  </w:num>
  <w:num w:numId="7">
    <w:abstractNumId w:val="10"/>
  </w:num>
  <w:num w:numId="8">
    <w:abstractNumId w:val="1"/>
  </w:num>
  <w:num w:numId="9">
    <w:abstractNumId w:val="2"/>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CA"/>
    <w:rsid w:val="00017F5F"/>
    <w:rsid w:val="0002206F"/>
    <w:rsid w:val="00024EE1"/>
    <w:rsid w:val="00026994"/>
    <w:rsid w:val="000442AF"/>
    <w:rsid w:val="000719EC"/>
    <w:rsid w:val="000737D4"/>
    <w:rsid w:val="00087144"/>
    <w:rsid w:val="000A1060"/>
    <w:rsid w:val="000B179B"/>
    <w:rsid w:val="000B4EE4"/>
    <w:rsid w:val="000B4FCE"/>
    <w:rsid w:val="000C0B42"/>
    <w:rsid w:val="000E7BCD"/>
    <w:rsid w:val="00115A67"/>
    <w:rsid w:val="00126CCE"/>
    <w:rsid w:val="00174B72"/>
    <w:rsid w:val="00186D66"/>
    <w:rsid w:val="001D4F92"/>
    <w:rsid w:val="001D5D13"/>
    <w:rsid w:val="001E6F53"/>
    <w:rsid w:val="0021645E"/>
    <w:rsid w:val="00230A80"/>
    <w:rsid w:val="0023308D"/>
    <w:rsid w:val="00251087"/>
    <w:rsid w:val="00253AE2"/>
    <w:rsid w:val="00267460"/>
    <w:rsid w:val="00281C2B"/>
    <w:rsid w:val="002B60C8"/>
    <w:rsid w:val="002C0B93"/>
    <w:rsid w:val="00313A3C"/>
    <w:rsid w:val="00316099"/>
    <w:rsid w:val="00326A73"/>
    <w:rsid w:val="0034487E"/>
    <w:rsid w:val="0034787E"/>
    <w:rsid w:val="00351EE3"/>
    <w:rsid w:val="003549E8"/>
    <w:rsid w:val="00363E37"/>
    <w:rsid w:val="003707E9"/>
    <w:rsid w:val="0037413E"/>
    <w:rsid w:val="00392E95"/>
    <w:rsid w:val="003B0E9B"/>
    <w:rsid w:val="003C5852"/>
    <w:rsid w:val="00400B4C"/>
    <w:rsid w:val="00401B85"/>
    <w:rsid w:val="00401CE7"/>
    <w:rsid w:val="00417A71"/>
    <w:rsid w:val="00425E80"/>
    <w:rsid w:val="004408C1"/>
    <w:rsid w:val="004950D5"/>
    <w:rsid w:val="004A0FBF"/>
    <w:rsid w:val="004A4273"/>
    <w:rsid w:val="004B4CE8"/>
    <w:rsid w:val="0050635A"/>
    <w:rsid w:val="00506865"/>
    <w:rsid w:val="0054067C"/>
    <w:rsid w:val="00543DB7"/>
    <w:rsid w:val="00553981"/>
    <w:rsid w:val="00573DC8"/>
    <w:rsid w:val="005967A8"/>
    <w:rsid w:val="005C0958"/>
    <w:rsid w:val="005E0BDF"/>
    <w:rsid w:val="005E4FC0"/>
    <w:rsid w:val="005E749D"/>
    <w:rsid w:val="006158F4"/>
    <w:rsid w:val="00631B58"/>
    <w:rsid w:val="00691663"/>
    <w:rsid w:val="006B1D49"/>
    <w:rsid w:val="006D3ADD"/>
    <w:rsid w:val="006F79B2"/>
    <w:rsid w:val="007273E2"/>
    <w:rsid w:val="00741FFC"/>
    <w:rsid w:val="00752801"/>
    <w:rsid w:val="007D75F4"/>
    <w:rsid w:val="008010E6"/>
    <w:rsid w:val="00821B8C"/>
    <w:rsid w:val="008244C3"/>
    <w:rsid w:val="008249FE"/>
    <w:rsid w:val="00832172"/>
    <w:rsid w:val="00835D26"/>
    <w:rsid w:val="00841D4C"/>
    <w:rsid w:val="00850A42"/>
    <w:rsid w:val="008511C0"/>
    <w:rsid w:val="0085197C"/>
    <w:rsid w:val="00852396"/>
    <w:rsid w:val="008567F2"/>
    <w:rsid w:val="00856F8D"/>
    <w:rsid w:val="00885C0C"/>
    <w:rsid w:val="00894BCA"/>
    <w:rsid w:val="00895460"/>
    <w:rsid w:val="008C6F96"/>
    <w:rsid w:val="008D04F8"/>
    <w:rsid w:val="008E1CA9"/>
    <w:rsid w:val="008F7076"/>
    <w:rsid w:val="009006A1"/>
    <w:rsid w:val="00901DCA"/>
    <w:rsid w:val="00914309"/>
    <w:rsid w:val="0092043A"/>
    <w:rsid w:val="00920CC7"/>
    <w:rsid w:val="009260E5"/>
    <w:rsid w:val="00940A67"/>
    <w:rsid w:val="00963211"/>
    <w:rsid w:val="00963910"/>
    <w:rsid w:val="00965577"/>
    <w:rsid w:val="00972805"/>
    <w:rsid w:val="009823E4"/>
    <w:rsid w:val="00985C7B"/>
    <w:rsid w:val="009C1C95"/>
    <w:rsid w:val="009C39A9"/>
    <w:rsid w:val="009D4ECB"/>
    <w:rsid w:val="009E4BA0"/>
    <w:rsid w:val="00A37A00"/>
    <w:rsid w:val="00A65FE7"/>
    <w:rsid w:val="00A9438D"/>
    <w:rsid w:val="00A97244"/>
    <w:rsid w:val="00AC1EEA"/>
    <w:rsid w:val="00AC3C61"/>
    <w:rsid w:val="00AF5E3A"/>
    <w:rsid w:val="00B003B4"/>
    <w:rsid w:val="00B0706B"/>
    <w:rsid w:val="00B30F27"/>
    <w:rsid w:val="00B37069"/>
    <w:rsid w:val="00B50B7C"/>
    <w:rsid w:val="00B80B22"/>
    <w:rsid w:val="00B90646"/>
    <w:rsid w:val="00B94205"/>
    <w:rsid w:val="00BA455A"/>
    <w:rsid w:val="00BC6E15"/>
    <w:rsid w:val="00BD15A0"/>
    <w:rsid w:val="00BE30D0"/>
    <w:rsid w:val="00BE3DBC"/>
    <w:rsid w:val="00BF2760"/>
    <w:rsid w:val="00C01135"/>
    <w:rsid w:val="00C14DA6"/>
    <w:rsid w:val="00C27D77"/>
    <w:rsid w:val="00C464B3"/>
    <w:rsid w:val="00C47CA3"/>
    <w:rsid w:val="00C87C46"/>
    <w:rsid w:val="00CC0DD2"/>
    <w:rsid w:val="00CE0166"/>
    <w:rsid w:val="00D02336"/>
    <w:rsid w:val="00D10435"/>
    <w:rsid w:val="00D27BDF"/>
    <w:rsid w:val="00D45F9E"/>
    <w:rsid w:val="00D74270"/>
    <w:rsid w:val="00DA25BF"/>
    <w:rsid w:val="00DD1C03"/>
    <w:rsid w:val="00DE6AB8"/>
    <w:rsid w:val="00DF19A4"/>
    <w:rsid w:val="00E00437"/>
    <w:rsid w:val="00E1118B"/>
    <w:rsid w:val="00E115E2"/>
    <w:rsid w:val="00E23BF3"/>
    <w:rsid w:val="00E45376"/>
    <w:rsid w:val="00E6467D"/>
    <w:rsid w:val="00E66B41"/>
    <w:rsid w:val="00E75223"/>
    <w:rsid w:val="00EC76CD"/>
    <w:rsid w:val="00EE12DC"/>
    <w:rsid w:val="00F11DCA"/>
    <w:rsid w:val="00F3003A"/>
    <w:rsid w:val="00F3734E"/>
    <w:rsid w:val="00F46A0B"/>
    <w:rsid w:val="00F5436D"/>
    <w:rsid w:val="00F7714D"/>
    <w:rsid w:val="00F97D02"/>
    <w:rsid w:val="00FA08E9"/>
    <w:rsid w:val="00FA7787"/>
    <w:rsid w:val="00FB0357"/>
    <w:rsid w:val="00FC36E8"/>
    <w:rsid w:val="00FD1305"/>
    <w:rsid w:val="00FE0102"/>
    <w:rsid w:val="00FF6D5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5C7A5E"/>
  <w15:docId w15:val="{AF38F46E-2AAE-4A7A-9B1F-9C406AF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link w:val="Heading1Char"/>
    <w:qFormat/>
    <w:pPr>
      <w:keepNext/>
      <w:ind w:left="2160" w:firstLine="720"/>
      <w:outlineLvl w:val="0"/>
    </w:pPr>
    <w:rPr>
      <w:rFonts w:ascii="Century Schoolbook" w:hAnsi="Century Schoolbook" w:cs="Times New Roman"/>
      <w:b/>
      <w:spacing w:val="-2"/>
      <w:szCs w:val="20"/>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spacing w:line="100" w:lineRule="atLeast"/>
      <w:outlineLvl w:val="3"/>
    </w:pPr>
    <w:rPr>
      <w:rFonts w:cs="Times New Roman"/>
      <w:b/>
      <w:bCs/>
      <w:color w:val="00004C"/>
      <w:sz w:val="16"/>
    </w:rPr>
  </w:style>
  <w:style w:type="paragraph" w:styleId="Heading5">
    <w:name w:val="heading 5"/>
    <w:basedOn w:val="Normal"/>
    <w:next w:val="Normal"/>
    <w:qFormat/>
    <w:pPr>
      <w:keepNext/>
      <w:outlineLvl w:val="4"/>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entury Schoolbook" w:hAnsi="Century Schoolbook" w:cs="Times New Roman"/>
      <w:b/>
      <w:spacing w:val="-2"/>
      <w:sz w:val="28"/>
      <w:szCs w:val="20"/>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rFonts w:cs="Arial"/>
      <w:sz w:val="24"/>
      <w:szCs w:val="24"/>
    </w:rPr>
  </w:style>
  <w:style w:type="character" w:styleId="Hyperlink">
    <w:name w:val="Hyperlink"/>
    <w:rPr>
      <w:color w:val="0000FF"/>
      <w:u w:val="single"/>
    </w:rPr>
  </w:style>
  <w:style w:type="character" w:customStyle="1" w:styleId="Heading1Char">
    <w:name w:val="Heading 1 Char"/>
    <w:link w:val="Heading1"/>
    <w:rPr>
      <w:rFonts w:ascii="Century Schoolbook" w:hAnsi="Century Schoolbook"/>
      <w:b/>
      <w:spacing w:val="-2"/>
      <w:sz w:val="24"/>
    </w:rPr>
  </w:style>
  <w:style w:type="character" w:customStyle="1" w:styleId="Heading4Char">
    <w:name w:val="Heading 4 Char"/>
    <w:link w:val="Heading4"/>
    <w:rPr>
      <w:b/>
      <w:bCs/>
      <w:color w:val="00004C"/>
      <w:sz w:val="16"/>
      <w:szCs w:val="24"/>
    </w:rPr>
  </w:style>
  <w:style w:type="character" w:customStyle="1" w:styleId="TitleChar">
    <w:name w:val="Title Char"/>
    <w:link w:val="Title"/>
    <w:rPr>
      <w:rFonts w:ascii="Century Schoolbook" w:hAnsi="Century Schoolbook"/>
      <w:b/>
      <w:spacing w:val="-2"/>
      <w:sz w:val="28"/>
    </w:rPr>
  </w:style>
  <w:style w:type="character" w:customStyle="1" w:styleId="apple-converted-space">
    <w:name w:val="apple-converted-space"/>
  </w:style>
  <w:style w:type="paragraph" w:styleId="NormalWeb">
    <w:name w:val="Normal (Web)"/>
    <w:basedOn w:val="Normal"/>
    <w:uiPriority w:val="99"/>
    <w:unhideWhenUsed/>
    <w:rPr>
      <w:rFonts w:eastAsia="Calibri"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rPr>
      <w:rFonts w:cs="Arial"/>
      <w:b/>
      <w:bCs/>
      <w:sz w:val="24"/>
      <w:szCs w:val="24"/>
    </w:rPr>
  </w:style>
  <w:style w:type="character" w:styleId="Strong">
    <w:name w:val="Strong"/>
    <w:uiPriority w:val="22"/>
    <w:qFormat/>
    <w:rsid w:val="00DA25BF"/>
    <w:rPr>
      <w:b/>
      <w:bCs/>
    </w:rPr>
  </w:style>
  <w:style w:type="character" w:styleId="Emphasis">
    <w:name w:val="Emphasis"/>
    <w:basedOn w:val="DefaultParagraphFont"/>
    <w:uiPriority w:val="20"/>
    <w:qFormat/>
    <w:rsid w:val="00920CC7"/>
    <w:rPr>
      <w:i/>
      <w:iCs/>
    </w:rPr>
  </w:style>
  <w:style w:type="character" w:customStyle="1" w:styleId="Heading3Char">
    <w:name w:val="Heading 3 Char"/>
    <w:basedOn w:val="DefaultParagraphFont"/>
    <w:link w:val="Heading3"/>
    <w:rsid w:val="00E66B41"/>
    <w:rPr>
      <w:rFonts w:cs="Arial"/>
      <w:b/>
      <w:bCs/>
      <w:sz w:val="24"/>
      <w:szCs w:val="24"/>
    </w:rPr>
  </w:style>
  <w:style w:type="character" w:customStyle="1" w:styleId="subhead2">
    <w:name w:val="subhead2"/>
    <w:rsid w:val="000C0B42"/>
  </w:style>
  <w:style w:type="paragraph" w:customStyle="1" w:styleId="Default">
    <w:name w:val="Default"/>
    <w:basedOn w:val="Normal"/>
    <w:rsid w:val="00EC76CD"/>
    <w:pPr>
      <w:autoSpaceDE w:val="0"/>
      <w:autoSpaceDN w:val="0"/>
    </w:pPr>
    <w:rPr>
      <w:rFonts w:eastAsiaTheme="minorHAnsi" w:cs="Times New Roman"/>
      <w:color w:val="000000"/>
    </w:rPr>
  </w:style>
  <w:style w:type="paragraph" w:styleId="BodyText2">
    <w:name w:val="Body Text 2"/>
    <w:basedOn w:val="Normal"/>
    <w:link w:val="BodyText2Char"/>
    <w:semiHidden/>
    <w:rsid w:val="0023308D"/>
    <w:pPr>
      <w:jc w:val="both"/>
    </w:pPr>
  </w:style>
  <w:style w:type="character" w:customStyle="1" w:styleId="BodyText2Char">
    <w:name w:val="Body Text 2 Char"/>
    <w:basedOn w:val="DefaultParagraphFont"/>
    <w:link w:val="BodyText2"/>
    <w:semiHidden/>
    <w:rsid w:val="0023308D"/>
    <w:rPr>
      <w:rFonts w:cs="Arial"/>
      <w:sz w:val="24"/>
      <w:szCs w:val="24"/>
    </w:rPr>
  </w:style>
  <w:style w:type="character" w:customStyle="1" w:styleId="Date1">
    <w:name w:val="Date1"/>
    <w:basedOn w:val="DefaultParagraphFont"/>
    <w:rsid w:val="00230A80"/>
  </w:style>
  <w:style w:type="paragraph" w:styleId="BodyTextIndent">
    <w:name w:val="Body Text Indent"/>
    <w:basedOn w:val="Normal"/>
    <w:link w:val="BodyTextIndentChar"/>
    <w:semiHidden/>
    <w:unhideWhenUsed/>
    <w:rsid w:val="00DF19A4"/>
    <w:pPr>
      <w:spacing w:after="120"/>
      <w:ind w:left="360"/>
    </w:pPr>
  </w:style>
  <w:style w:type="character" w:customStyle="1" w:styleId="BodyTextIndentChar">
    <w:name w:val="Body Text Indent Char"/>
    <w:basedOn w:val="DefaultParagraphFont"/>
    <w:link w:val="BodyTextIndent"/>
    <w:semiHidden/>
    <w:rsid w:val="00DF19A4"/>
    <w:rPr>
      <w:rFonts w:cs="Arial"/>
      <w:sz w:val="24"/>
      <w:szCs w:val="24"/>
    </w:rPr>
  </w:style>
  <w:style w:type="paragraph" w:styleId="PlainText">
    <w:name w:val="Plain Text"/>
    <w:basedOn w:val="Normal"/>
    <w:link w:val="PlainTextChar"/>
    <w:uiPriority w:val="99"/>
    <w:unhideWhenUsed/>
    <w:rsid w:val="00087144"/>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08714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930">
      <w:bodyDiv w:val="1"/>
      <w:marLeft w:val="0"/>
      <w:marRight w:val="0"/>
      <w:marTop w:val="0"/>
      <w:marBottom w:val="0"/>
      <w:divBdr>
        <w:top w:val="none" w:sz="0" w:space="0" w:color="auto"/>
        <w:left w:val="none" w:sz="0" w:space="0" w:color="auto"/>
        <w:bottom w:val="none" w:sz="0" w:space="0" w:color="auto"/>
        <w:right w:val="none" w:sz="0" w:space="0" w:color="auto"/>
      </w:divBdr>
    </w:div>
    <w:div w:id="51468939">
      <w:bodyDiv w:val="1"/>
      <w:marLeft w:val="0"/>
      <w:marRight w:val="0"/>
      <w:marTop w:val="0"/>
      <w:marBottom w:val="0"/>
      <w:divBdr>
        <w:top w:val="none" w:sz="0" w:space="0" w:color="auto"/>
        <w:left w:val="none" w:sz="0" w:space="0" w:color="auto"/>
        <w:bottom w:val="none" w:sz="0" w:space="0" w:color="auto"/>
        <w:right w:val="none" w:sz="0" w:space="0" w:color="auto"/>
      </w:divBdr>
    </w:div>
    <w:div w:id="102042023">
      <w:bodyDiv w:val="1"/>
      <w:marLeft w:val="0"/>
      <w:marRight w:val="0"/>
      <w:marTop w:val="0"/>
      <w:marBottom w:val="0"/>
      <w:divBdr>
        <w:top w:val="none" w:sz="0" w:space="0" w:color="auto"/>
        <w:left w:val="none" w:sz="0" w:space="0" w:color="auto"/>
        <w:bottom w:val="none" w:sz="0" w:space="0" w:color="auto"/>
        <w:right w:val="none" w:sz="0" w:space="0" w:color="auto"/>
      </w:divBdr>
    </w:div>
    <w:div w:id="110590148">
      <w:bodyDiv w:val="1"/>
      <w:marLeft w:val="0"/>
      <w:marRight w:val="0"/>
      <w:marTop w:val="0"/>
      <w:marBottom w:val="0"/>
      <w:divBdr>
        <w:top w:val="none" w:sz="0" w:space="0" w:color="auto"/>
        <w:left w:val="none" w:sz="0" w:space="0" w:color="auto"/>
        <w:bottom w:val="none" w:sz="0" w:space="0" w:color="auto"/>
        <w:right w:val="none" w:sz="0" w:space="0" w:color="auto"/>
      </w:divBdr>
    </w:div>
    <w:div w:id="312879345">
      <w:bodyDiv w:val="1"/>
      <w:marLeft w:val="0"/>
      <w:marRight w:val="0"/>
      <w:marTop w:val="0"/>
      <w:marBottom w:val="0"/>
      <w:divBdr>
        <w:top w:val="none" w:sz="0" w:space="0" w:color="auto"/>
        <w:left w:val="none" w:sz="0" w:space="0" w:color="auto"/>
        <w:bottom w:val="none" w:sz="0" w:space="0" w:color="auto"/>
        <w:right w:val="none" w:sz="0" w:space="0" w:color="auto"/>
      </w:divBdr>
      <w:divsChild>
        <w:div w:id="1064794044">
          <w:marLeft w:val="0"/>
          <w:marRight w:val="0"/>
          <w:marTop w:val="0"/>
          <w:marBottom w:val="0"/>
          <w:divBdr>
            <w:top w:val="none" w:sz="0" w:space="0" w:color="auto"/>
            <w:left w:val="none" w:sz="0" w:space="0" w:color="auto"/>
            <w:bottom w:val="none" w:sz="0" w:space="0" w:color="auto"/>
            <w:right w:val="none" w:sz="0" w:space="0" w:color="auto"/>
          </w:divBdr>
        </w:div>
        <w:div w:id="349457428">
          <w:marLeft w:val="0"/>
          <w:marRight w:val="0"/>
          <w:marTop w:val="0"/>
          <w:marBottom w:val="0"/>
          <w:divBdr>
            <w:top w:val="none" w:sz="0" w:space="0" w:color="auto"/>
            <w:left w:val="none" w:sz="0" w:space="0" w:color="auto"/>
            <w:bottom w:val="none" w:sz="0" w:space="0" w:color="auto"/>
            <w:right w:val="none" w:sz="0" w:space="0" w:color="auto"/>
          </w:divBdr>
        </w:div>
        <w:div w:id="913708888">
          <w:marLeft w:val="0"/>
          <w:marRight w:val="0"/>
          <w:marTop w:val="0"/>
          <w:marBottom w:val="0"/>
          <w:divBdr>
            <w:top w:val="none" w:sz="0" w:space="0" w:color="auto"/>
            <w:left w:val="none" w:sz="0" w:space="0" w:color="auto"/>
            <w:bottom w:val="none" w:sz="0" w:space="0" w:color="auto"/>
            <w:right w:val="none" w:sz="0" w:space="0" w:color="auto"/>
          </w:divBdr>
        </w:div>
        <w:div w:id="150292458">
          <w:marLeft w:val="0"/>
          <w:marRight w:val="0"/>
          <w:marTop w:val="0"/>
          <w:marBottom w:val="0"/>
          <w:divBdr>
            <w:top w:val="none" w:sz="0" w:space="0" w:color="auto"/>
            <w:left w:val="none" w:sz="0" w:space="0" w:color="auto"/>
            <w:bottom w:val="none" w:sz="0" w:space="0" w:color="auto"/>
            <w:right w:val="none" w:sz="0" w:space="0" w:color="auto"/>
          </w:divBdr>
        </w:div>
        <w:div w:id="1849059607">
          <w:marLeft w:val="0"/>
          <w:marRight w:val="0"/>
          <w:marTop w:val="0"/>
          <w:marBottom w:val="0"/>
          <w:divBdr>
            <w:top w:val="none" w:sz="0" w:space="0" w:color="auto"/>
            <w:left w:val="none" w:sz="0" w:space="0" w:color="auto"/>
            <w:bottom w:val="none" w:sz="0" w:space="0" w:color="auto"/>
            <w:right w:val="none" w:sz="0" w:space="0" w:color="auto"/>
          </w:divBdr>
        </w:div>
        <w:div w:id="986477502">
          <w:marLeft w:val="0"/>
          <w:marRight w:val="0"/>
          <w:marTop w:val="0"/>
          <w:marBottom w:val="0"/>
          <w:divBdr>
            <w:top w:val="none" w:sz="0" w:space="0" w:color="auto"/>
            <w:left w:val="none" w:sz="0" w:space="0" w:color="auto"/>
            <w:bottom w:val="none" w:sz="0" w:space="0" w:color="auto"/>
            <w:right w:val="none" w:sz="0" w:space="0" w:color="auto"/>
          </w:divBdr>
        </w:div>
        <w:div w:id="1887792914">
          <w:marLeft w:val="0"/>
          <w:marRight w:val="0"/>
          <w:marTop w:val="0"/>
          <w:marBottom w:val="0"/>
          <w:divBdr>
            <w:top w:val="none" w:sz="0" w:space="0" w:color="auto"/>
            <w:left w:val="none" w:sz="0" w:space="0" w:color="auto"/>
            <w:bottom w:val="none" w:sz="0" w:space="0" w:color="auto"/>
            <w:right w:val="none" w:sz="0" w:space="0" w:color="auto"/>
          </w:divBdr>
        </w:div>
        <w:div w:id="535657329">
          <w:marLeft w:val="0"/>
          <w:marRight w:val="0"/>
          <w:marTop w:val="0"/>
          <w:marBottom w:val="0"/>
          <w:divBdr>
            <w:top w:val="none" w:sz="0" w:space="0" w:color="auto"/>
            <w:left w:val="none" w:sz="0" w:space="0" w:color="auto"/>
            <w:bottom w:val="none" w:sz="0" w:space="0" w:color="auto"/>
            <w:right w:val="none" w:sz="0" w:space="0" w:color="auto"/>
          </w:divBdr>
        </w:div>
        <w:div w:id="1211768526">
          <w:marLeft w:val="0"/>
          <w:marRight w:val="0"/>
          <w:marTop w:val="0"/>
          <w:marBottom w:val="0"/>
          <w:divBdr>
            <w:top w:val="none" w:sz="0" w:space="0" w:color="auto"/>
            <w:left w:val="none" w:sz="0" w:space="0" w:color="auto"/>
            <w:bottom w:val="none" w:sz="0" w:space="0" w:color="auto"/>
            <w:right w:val="none" w:sz="0" w:space="0" w:color="auto"/>
          </w:divBdr>
        </w:div>
        <w:div w:id="1135180895">
          <w:marLeft w:val="0"/>
          <w:marRight w:val="0"/>
          <w:marTop w:val="0"/>
          <w:marBottom w:val="0"/>
          <w:divBdr>
            <w:top w:val="none" w:sz="0" w:space="0" w:color="auto"/>
            <w:left w:val="none" w:sz="0" w:space="0" w:color="auto"/>
            <w:bottom w:val="none" w:sz="0" w:space="0" w:color="auto"/>
            <w:right w:val="none" w:sz="0" w:space="0" w:color="auto"/>
          </w:divBdr>
        </w:div>
        <w:div w:id="1869098599">
          <w:marLeft w:val="0"/>
          <w:marRight w:val="0"/>
          <w:marTop w:val="0"/>
          <w:marBottom w:val="0"/>
          <w:divBdr>
            <w:top w:val="none" w:sz="0" w:space="0" w:color="auto"/>
            <w:left w:val="none" w:sz="0" w:space="0" w:color="auto"/>
            <w:bottom w:val="none" w:sz="0" w:space="0" w:color="auto"/>
            <w:right w:val="none" w:sz="0" w:space="0" w:color="auto"/>
          </w:divBdr>
        </w:div>
        <w:div w:id="1309897805">
          <w:marLeft w:val="0"/>
          <w:marRight w:val="0"/>
          <w:marTop w:val="0"/>
          <w:marBottom w:val="0"/>
          <w:divBdr>
            <w:top w:val="none" w:sz="0" w:space="0" w:color="auto"/>
            <w:left w:val="none" w:sz="0" w:space="0" w:color="auto"/>
            <w:bottom w:val="none" w:sz="0" w:space="0" w:color="auto"/>
            <w:right w:val="none" w:sz="0" w:space="0" w:color="auto"/>
          </w:divBdr>
        </w:div>
        <w:div w:id="1589268588">
          <w:marLeft w:val="0"/>
          <w:marRight w:val="0"/>
          <w:marTop w:val="0"/>
          <w:marBottom w:val="0"/>
          <w:divBdr>
            <w:top w:val="none" w:sz="0" w:space="0" w:color="auto"/>
            <w:left w:val="none" w:sz="0" w:space="0" w:color="auto"/>
            <w:bottom w:val="none" w:sz="0" w:space="0" w:color="auto"/>
            <w:right w:val="none" w:sz="0" w:space="0" w:color="auto"/>
          </w:divBdr>
        </w:div>
        <w:div w:id="1567837815">
          <w:marLeft w:val="0"/>
          <w:marRight w:val="0"/>
          <w:marTop w:val="0"/>
          <w:marBottom w:val="0"/>
          <w:divBdr>
            <w:top w:val="none" w:sz="0" w:space="0" w:color="auto"/>
            <w:left w:val="none" w:sz="0" w:space="0" w:color="auto"/>
            <w:bottom w:val="none" w:sz="0" w:space="0" w:color="auto"/>
            <w:right w:val="none" w:sz="0" w:space="0" w:color="auto"/>
          </w:divBdr>
        </w:div>
        <w:div w:id="1071924570">
          <w:marLeft w:val="0"/>
          <w:marRight w:val="0"/>
          <w:marTop w:val="0"/>
          <w:marBottom w:val="0"/>
          <w:divBdr>
            <w:top w:val="none" w:sz="0" w:space="0" w:color="auto"/>
            <w:left w:val="none" w:sz="0" w:space="0" w:color="auto"/>
            <w:bottom w:val="none" w:sz="0" w:space="0" w:color="auto"/>
            <w:right w:val="none" w:sz="0" w:space="0" w:color="auto"/>
          </w:divBdr>
        </w:div>
        <w:div w:id="802770987">
          <w:marLeft w:val="0"/>
          <w:marRight w:val="0"/>
          <w:marTop w:val="0"/>
          <w:marBottom w:val="0"/>
          <w:divBdr>
            <w:top w:val="none" w:sz="0" w:space="0" w:color="auto"/>
            <w:left w:val="none" w:sz="0" w:space="0" w:color="auto"/>
            <w:bottom w:val="none" w:sz="0" w:space="0" w:color="auto"/>
            <w:right w:val="none" w:sz="0" w:space="0" w:color="auto"/>
          </w:divBdr>
        </w:div>
        <w:div w:id="681014625">
          <w:marLeft w:val="0"/>
          <w:marRight w:val="0"/>
          <w:marTop w:val="0"/>
          <w:marBottom w:val="0"/>
          <w:divBdr>
            <w:top w:val="none" w:sz="0" w:space="0" w:color="auto"/>
            <w:left w:val="none" w:sz="0" w:space="0" w:color="auto"/>
            <w:bottom w:val="none" w:sz="0" w:space="0" w:color="auto"/>
            <w:right w:val="none" w:sz="0" w:space="0" w:color="auto"/>
          </w:divBdr>
        </w:div>
        <w:div w:id="625815105">
          <w:marLeft w:val="0"/>
          <w:marRight w:val="0"/>
          <w:marTop w:val="0"/>
          <w:marBottom w:val="0"/>
          <w:divBdr>
            <w:top w:val="none" w:sz="0" w:space="0" w:color="auto"/>
            <w:left w:val="none" w:sz="0" w:space="0" w:color="auto"/>
            <w:bottom w:val="none" w:sz="0" w:space="0" w:color="auto"/>
            <w:right w:val="none" w:sz="0" w:space="0" w:color="auto"/>
          </w:divBdr>
        </w:div>
        <w:div w:id="65686670">
          <w:marLeft w:val="0"/>
          <w:marRight w:val="0"/>
          <w:marTop w:val="0"/>
          <w:marBottom w:val="0"/>
          <w:divBdr>
            <w:top w:val="none" w:sz="0" w:space="0" w:color="auto"/>
            <w:left w:val="none" w:sz="0" w:space="0" w:color="auto"/>
            <w:bottom w:val="none" w:sz="0" w:space="0" w:color="auto"/>
            <w:right w:val="none" w:sz="0" w:space="0" w:color="auto"/>
          </w:divBdr>
        </w:div>
        <w:div w:id="137844132">
          <w:marLeft w:val="0"/>
          <w:marRight w:val="0"/>
          <w:marTop w:val="0"/>
          <w:marBottom w:val="0"/>
          <w:divBdr>
            <w:top w:val="none" w:sz="0" w:space="0" w:color="auto"/>
            <w:left w:val="none" w:sz="0" w:space="0" w:color="auto"/>
            <w:bottom w:val="none" w:sz="0" w:space="0" w:color="auto"/>
            <w:right w:val="none" w:sz="0" w:space="0" w:color="auto"/>
          </w:divBdr>
        </w:div>
        <w:div w:id="532573096">
          <w:marLeft w:val="0"/>
          <w:marRight w:val="0"/>
          <w:marTop w:val="0"/>
          <w:marBottom w:val="0"/>
          <w:divBdr>
            <w:top w:val="none" w:sz="0" w:space="0" w:color="auto"/>
            <w:left w:val="none" w:sz="0" w:space="0" w:color="auto"/>
            <w:bottom w:val="none" w:sz="0" w:space="0" w:color="auto"/>
            <w:right w:val="none" w:sz="0" w:space="0" w:color="auto"/>
          </w:divBdr>
        </w:div>
        <w:div w:id="1029646951">
          <w:marLeft w:val="0"/>
          <w:marRight w:val="0"/>
          <w:marTop w:val="0"/>
          <w:marBottom w:val="0"/>
          <w:divBdr>
            <w:top w:val="none" w:sz="0" w:space="0" w:color="auto"/>
            <w:left w:val="none" w:sz="0" w:space="0" w:color="auto"/>
            <w:bottom w:val="none" w:sz="0" w:space="0" w:color="auto"/>
            <w:right w:val="none" w:sz="0" w:space="0" w:color="auto"/>
          </w:divBdr>
        </w:div>
        <w:div w:id="1010178520">
          <w:marLeft w:val="0"/>
          <w:marRight w:val="0"/>
          <w:marTop w:val="0"/>
          <w:marBottom w:val="0"/>
          <w:divBdr>
            <w:top w:val="none" w:sz="0" w:space="0" w:color="auto"/>
            <w:left w:val="none" w:sz="0" w:space="0" w:color="auto"/>
            <w:bottom w:val="none" w:sz="0" w:space="0" w:color="auto"/>
            <w:right w:val="none" w:sz="0" w:space="0" w:color="auto"/>
          </w:divBdr>
        </w:div>
      </w:divsChild>
    </w:div>
    <w:div w:id="347408702">
      <w:bodyDiv w:val="1"/>
      <w:marLeft w:val="0"/>
      <w:marRight w:val="0"/>
      <w:marTop w:val="0"/>
      <w:marBottom w:val="0"/>
      <w:divBdr>
        <w:top w:val="none" w:sz="0" w:space="0" w:color="auto"/>
        <w:left w:val="none" w:sz="0" w:space="0" w:color="auto"/>
        <w:bottom w:val="none" w:sz="0" w:space="0" w:color="auto"/>
        <w:right w:val="none" w:sz="0" w:space="0" w:color="auto"/>
      </w:divBdr>
    </w:div>
    <w:div w:id="402458060">
      <w:bodyDiv w:val="1"/>
      <w:marLeft w:val="0"/>
      <w:marRight w:val="0"/>
      <w:marTop w:val="0"/>
      <w:marBottom w:val="0"/>
      <w:divBdr>
        <w:top w:val="none" w:sz="0" w:space="0" w:color="auto"/>
        <w:left w:val="none" w:sz="0" w:space="0" w:color="auto"/>
        <w:bottom w:val="none" w:sz="0" w:space="0" w:color="auto"/>
        <w:right w:val="none" w:sz="0" w:space="0" w:color="auto"/>
      </w:divBdr>
    </w:div>
    <w:div w:id="724330786">
      <w:bodyDiv w:val="1"/>
      <w:marLeft w:val="0"/>
      <w:marRight w:val="0"/>
      <w:marTop w:val="0"/>
      <w:marBottom w:val="0"/>
      <w:divBdr>
        <w:top w:val="none" w:sz="0" w:space="0" w:color="auto"/>
        <w:left w:val="none" w:sz="0" w:space="0" w:color="auto"/>
        <w:bottom w:val="none" w:sz="0" w:space="0" w:color="auto"/>
        <w:right w:val="none" w:sz="0" w:space="0" w:color="auto"/>
      </w:divBdr>
    </w:div>
    <w:div w:id="764230750">
      <w:bodyDiv w:val="1"/>
      <w:marLeft w:val="0"/>
      <w:marRight w:val="0"/>
      <w:marTop w:val="0"/>
      <w:marBottom w:val="0"/>
      <w:divBdr>
        <w:top w:val="none" w:sz="0" w:space="0" w:color="auto"/>
        <w:left w:val="none" w:sz="0" w:space="0" w:color="auto"/>
        <w:bottom w:val="none" w:sz="0" w:space="0" w:color="auto"/>
        <w:right w:val="none" w:sz="0" w:space="0" w:color="auto"/>
      </w:divBdr>
    </w:div>
    <w:div w:id="912810014">
      <w:bodyDiv w:val="1"/>
      <w:marLeft w:val="0"/>
      <w:marRight w:val="0"/>
      <w:marTop w:val="0"/>
      <w:marBottom w:val="0"/>
      <w:divBdr>
        <w:top w:val="none" w:sz="0" w:space="0" w:color="auto"/>
        <w:left w:val="none" w:sz="0" w:space="0" w:color="auto"/>
        <w:bottom w:val="none" w:sz="0" w:space="0" w:color="auto"/>
        <w:right w:val="none" w:sz="0" w:space="0" w:color="auto"/>
      </w:divBdr>
      <w:divsChild>
        <w:div w:id="270937209">
          <w:marLeft w:val="0"/>
          <w:marRight w:val="0"/>
          <w:marTop w:val="0"/>
          <w:marBottom w:val="300"/>
          <w:divBdr>
            <w:top w:val="none" w:sz="0" w:space="0" w:color="auto"/>
            <w:left w:val="none" w:sz="0" w:space="0" w:color="auto"/>
            <w:bottom w:val="none" w:sz="0" w:space="0" w:color="auto"/>
            <w:right w:val="none" w:sz="0" w:space="0" w:color="auto"/>
          </w:divBdr>
          <w:divsChild>
            <w:div w:id="268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945">
      <w:bodyDiv w:val="1"/>
      <w:marLeft w:val="0"/>
      <w:marRight w:val="0"/>
      <w:marTop w:val="0"/>
      <w:marBottom w:val="0"/>
      <w:divBdr>
        <w:top w:val="none" w:sz="0" w:space="0" w:color="auto"/>
        <w:left w:val="none" w:sz="0" w:space="0" w:color="auto"/>
        <w:bottom w:val="none" w:sz="0" w:space="0" w:color="auto"/>
        <w:right w:val="none" w:sz="0" w:space="0" w:color="auto"/>
      </w:divBdr>
    </w:div>
    <w:div w:id="1033771318">
      <w:bodyDiv w:val="1"/>
      <w:marLeft w:val="0"/>
      <w:marRight w:val="0"/>
      <w:marTop w:val="0"/>
      <w:marBottom w:val="0"/>
      <w:divBdr>
        <w:top w:val="none" w:sz="0" w:space="0" w:color="auto"/>
        <w:left w:val="none" w:sz="0" w:space="0" w:color="auto"/>
        <w:bottom w:val="none" w:sz="0" w:space="0" w:color="auto"/>
        <w:right w:val="none" w:sz="0" w:space="0" w:color="auto"/>
      </w:divBdr>
    </w:div>
    <w:div w:id="1184126131">
      <w:bodyDiv w:val="1"/>
      <w:marLeft w:val="0"/>
      <w:marRight w:val="0"/>
      <w:marTop w:val="0"/>
      <w:marBottom w:val="0"/>
      <w:divBdr>
        <w:top w:val="none" w:sz="0" w:space="0" w:color="auto"/>
        <w:left w:val="none" w:sz="0" w:space="0" w:color="auto"/>
        <w:bottom w:val="none" w:sz="0" w:space="0" w:color="auto"/>
        <w:right w:val="none" w:sz="0" w:space="0" w:color="auto"/>
      </w:divBdr>
    </w:div>
    <w:div w:id="1219167473">
      <w:bodyDiv w:val="1"/>
      <w:marLeft w:val="0"/>
      <w:marRight w:val="0"/>
      <w:marTop w:val="0"/>
      <w:marBottom w:val="0"/>
      <w:divBdr>
        <w:top w:val="none" w:sz="0" w:space="0" w:color="auto"/>
        <w:left w:val="none" w:sz="0" w:space="0" w:color="auto"/>
        <w:bottom w:val="none" w:sz="0" w:space="0" w:color="auto"/>
        <w:right w:val="none" w:sz="0" w:space="0" w:color="auto"/>
      </w:divBdr>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
    <w:div w:id="1369792850">
      <w:bodyDiv w:val="1"/>
      <w:marLeft w:val="0"/>
      <w:marRight w:val="0"/>
      <w:marTop w:val="0"/>
      <w:marBottom w:val="0"/>
      <w:divBdr>
        <w:top w:val="none" w:sz="0" w:space="0" w:color="auto"/>
        <w:left w:val="none" w:sz="0" w:space="0" w:color="auto"/>
        <w:bottom w:val="none" w:sz="0" w:space="0" w:color="auto"/>
        <w:right w:val="none" w:sz="0" w:space="0" w:color="auto"/>
      </w:divBdr>
    </w:div>
    <w:div w:id="1383671511">
      <w:bodyDiv w:val="1"/>
      <w:marLeft w:val="0"/>
      <w:marRight w:val="0"/>
      <w:marTop w:val="0"/>
      <w:marBottom w:val="0"/>
      <w:divBdr>
        <w:top w:val="none" w:sz="0" w:space="0" w:color="auto"/>
        <w:left w:val="none" w:sz="0" w:space="0" w:color="auto"/>
        <w:bottom w:val="none" w:sz="0" w:space="0" w:color="auto"/>
        <w:right w:val="none" w:sz="0" w:space="0" w:color="auto"/>
      </w:divBdr>
    </w:div>
    <w:div w:id="1466578103">
      <w:bodyDiv w:val="1"/>
      <w:marLeft w:val="0"/>
      <w:marRight w:val="0"/>
      <w:marTop w:val="0"/>
      <w:marBottom w:val="0"/>
      <w:divBdr>
        <w:top w:val="none" w:sz="0" w:space="0" w:color="auto"/>
        <w:left w:val="none" w:sz="0" w:space="0" w:color="auto"/>
        <w:bottom w:val="none" w:sz="0" w:space="0" w:color="auto"/>
        <w:right w:val="none" w:sz="0" w:space="0" w:color="auto"/>
      </w:divBdr>
    </w:div>
    <w:div w:id="1495074617">
      <w:bodyDiv w:val="1"/>
      <w:marLeft w:val="0"/>
      <w:marRight w:val="0"/>
      <w:marTop w:val="0"/>
      <w:marBottom w:val="0"/>
      <w:divBdr>
        <w:top w:val="none" w:sz="0" w:space="0" w:color="auto"/>
        <w:left w:val="none" w:sz="0" w:space="0" w:color="auto"/>
        <w:bottom w:val="none" w:sz="0" w:space="0" w:color="auto"/>
        <w:right w:val="none" w:sz="0" w:space="0" w:color="auto"/>
      </w:divBdr>
    </w:div>
    <w:div w:id="1597129911">
      <w:bodyDiv w:val="1"/>
      <w:marLeft w:val="0"/>
      <w:marRight w:val="0"/>
      <w:marTop w:val="0"/>
      <w:marBottom w:val="0"/>
      <w:divBdr>
        <w:top w:val="none" w:sz="0" w:space="0" w:color="auto"/>
        <w:left w:val="none" w:sz="0" w:space="0" w:color="auto"/>
        <w:bottom w:val="none" w:sz="0" w:space="0" w:color="auto"/>
        <w:right w:val="none" w:sz="0" w:space="0" w:color="auto"/>
      </w:divBdr>
    </w:div>
    <w:div w:id="1603997233">
      <w:bodyDiv w:val="1"/>
      <w:marLeft w:val="0"/>
      <w:marRight w:val="0"/>
      <w:marTop w:val="0"/>
      <w:marBottom w:val="0"/>
      <w:divBdr>
        <w:top w:val="none" w:sz="0" w:space="0" w:color="auto"/>
        <w:left w:val="none" w:sz="0" w:space="0" w:color="auto"/>
        <w:bottom w:val="none" w:sz="0" w:space="0" w:color="auto"/>
        <w:right w:val="none" w:sz="0" w:space="0" w:color="auto"/>
      </w:divBdr>
    </w:div>
    <w:div w:id="1627540169">
      <w:bodyDiv w:val="1"/>
      <w:marLeft w:val="0"/>
      <w:marRight w:val="0"/>
      <w:marTop w:val="0"/>
      <w:marBottom w:val="0"/>
      <w:divBdr>
        <w:top w:val="none" w:sz="0" w:space="0" w:color="auto"/>
        <w:left w:val="none" w:sz="0" w:space="0" w:color="auto"/>
        <w:bottom w:val="none" w:sz="0" w:space="0" w:color="auto"/>
        <w:right w:val="none" w:sz="0" w:space="0" w:color="auto"/>
      </w:divBdr>
    </w:div>
    <w:div w:id="1726106465">
      <w:bodyDiv w:val="1"/>
      <w:marLeft w:val="0"/>
      <w:marRight w:val="0"/>
      <w:marTop w:val="0"/>
      <w:marBottom w:val="0"/>
      <w:divBdr>
        <w:top w:val="none" w:sz="0" w:space="0" w:color="auto"/>
        <w:left w:val="none" w:sz="0" w:space="0" w:color="auto"/>
        <w:bottom w:val="none" w:sz="0" w:space="0" w:color="auto"/>
        <w:right w:val="none" w:sz="0" w:space="0" w:color="auto"/>
      </w:divBdr>
      <w:divsChild>
        <w:div w:id="96364597">
          <w:marLeft w:val="0"/>
          <w:marRight w:val="0"/>
          <w:marTop w:val="0"/>
          <w:marBottom w:val="0"/>
          <w:divBdr>
            <w:top w:val="none" w:sz="0" w:space="0" w:color="auto"/>
            <w:left w:val="none" w:sz="0" w:space="0" w:color="auto"/>
            <w:bottom w:val="none" w:sz="0" w:space="0" w:color="auto"/>
            <w:right w:val="none" w:sz="0" w:space="0" w:color="auto"/>
          </w:divBdr>
        </w:div>
      </w:divsChild>
    </w:div>
    <w:div w:id="1804882693">
      <w:bodyDiv w:val="1"/>
      <w:marLeft w:val="0"/>
      <w:marRight w:val="0"/>
      <w:marTop w:val="0"/>
      <w:marBottom w:val="0"/>
      <w:divBdr>
        <w:top w:val="none" w:sz="0" w:space="0" w:color="auto"/>
        <w:left w:val="none" w:sz="0" w:space="0" w:color="auto"/>
        <w:bottom w:val="none" w:sz="0" w:space="0" w:color="auto"/>
        <w:right w:val="none" w:sz="0" w:space="0" w:color="auto"/>
      </w:divBdr>
    </w:div>
    <w:div w:id="1805661042">
      <w:bodyDiv w:val="1"/>
      <w:marLeft w:val="0"/>
      <w:marRight w:val="0"/>
      <w:marTop w:val="0"/>
      <w:marBottom w:val="0"/>
      <w:divBdr>
        <w:top w:val="none" w:sz="0" w:space="0" w:color="auto"/>
        <w:left w:val="none" w:sz="0" w:space="0" w:color="auto"/>
        <w:bottom w:val="none" w:sz="0" w:space="0" w:color="auto"/>
        <w:right w:val="none" w:sz="0" w:space="0" w:color="auto"/>
      </w:divBdr>
    </w:div>
    <w:div w:id="1839493670">
      <w:bodyDiv w:val="1"/>
      <w:marLeft w:val="0"/>
      <w:marRight w:val="0"/>
      <w:marTop w:val="0"/>
      <w:marBottom w:val="0"/>
      <w:divBdr>
        <w:top w:val="none" w:sz="0" w:space="0" w:color="auto"/>
        <w:left w:val="none" w:sz="0" w:space="0" w:color="auto"/>
        <w:bottom w:val="none" w:sz="0" w:space="0" w:color="auto"/>
        <w:right w:val="none" w:sz="0" w:space="0" w:color="auto"/>
      </w:divBdr>
    </w:div>
    <w:div w:id="1895384170">
      <w:bodyDiv w:val="1"/>
      <w:marLeft w:val="0"/>
      <w:marRight w:val="0"/>
      <w:marTop w:val="0"/>
      <w:marBottom w:val="0"/>
      <w:divBdr>
        <w:top w:val="none" w:sz="0" w:space="0" w:color="auto"/>
        <w:left w:val="none" w:sz="0" w:space="0" w:color="auto"/>
        <w:bottom w:val="none" w:sz="0" w:space="0" w:color="auto"/>
        <w:right w:val="none" w:sz="0" w:space="0" w:color="auto"/>
      </w:divBdr>
      <w:divsChild>
        <w:div w:id="1741705645">
          <w:marLeft w:val="0"/>
          <w:marRight w:val="450"/>
          <w:marTop w:val="0"/>
          <w:marBottom w:val="0"/>
          <w:divBdr>
            <w:top w:val="none" w:sz="0" w:space="0" w:color="auto"/>
            <w:left w:val="none" w:sz="0" w:space="0" w:color="auto"/>
            <w:bottom w:val="none" w:sz="0" w:space="0" w:color="auto"/>
            <w:right w:val="none" w:sz="0" w:space="0" w:color="auto"/>
          </w:divBdr>
          <w:divsChild>
            <w:div w:id="631982131">
              <w:marLeft w:val="0"/>
              <w:marRight w:val="0"/>
              <w:marTop w:val="0"/>
              <w:marBottom w:val="0"/>
              <w:divBdr>
                <w:top w:val="none" w:sz="0" w:space="0" w:color="auto"/>
                <w:left w:val="none" w:sz="0" w:space="0" w:color="auto"/>
                <w:bottom w:val="none" w:sz="0" w:space="0" w:color="auto"/>
                <w:right w:val="none" w:sz="0" w:space="0" w:color="auto"/>
              </w:divBdr>
              <w:divsChild>
                <w:div w:id="3678743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60956473">
          <w:marLeft w:val="0"/>
          <w:marRight w:val="450"/>
          <w:marTop w:val="0"/>
          <w:marBottom w:val="0"/>
          <w:divBdr>
            <w:top w:val="none" w:sz="0" w:space="0" w:color="auto"/>
            <w:left w:val="none" w:sz="0" w:space="0" w:color="auto"/>
            <w:bottom w:val="none" w:sz="0" w:space="0" w:color="auto"/>
            <w:right w:val="none" w:sz="0" w:space="0" w:color="auto"/>
          </w:divBdr>
          <w:divsChild>
            <w:div w:id="1332290535">
              <w:marLeft w:val="0"/>
              <w:marRight w:val="0"/>
              <w:marTop w:val="0"/>
              <w:marBottom w:val="0"/>
              <w:divBdr>
                <w:top w:val="none" w:sz="0" w:space="0" w:color="auto"/>
                <w:left w:val="none" w:sz="0" w:space="0" w:color="auto"/>
                <w:bottom w:val="none" w:sz="0" w:space="0" w:color="auto"/>
                <w:right w:val="none" w:sz="0" w:space="0" w:color="auto"/>
              </w:divBdr>
              <w:divsChild>
                <w:div w:id="1262452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10857348">
          <w:marLeft w:val="0"/>
          <w:marRight w:val="450"/>
          <w:marTop w:val="0"/>
          <w:marBottom w:val="0"/>
          <w:divBdr>
            <w:top w:val="none" w:sz="0" w:space="0" w:color="auto"/>
            <w:left w:val="none" w:sz="0" w:space="0" w:color="auto"/>
            <w:bottom w:val="none" w:sz="0" w:space="0" w:color="auto"/>
            <w:right w:val="none" w:sz="0" w:space="0" w:color="auto"/>
          </w:divBdr>
          <w:divsChild>
            <w:div w:id="2015035662">
              <w:marLeft w:val="0"/>
              <w:marRight w:val="0"/>
              <w:marTop w:val="0"/>
              <w:marBottom w:val="0"/>
              <w:divBdr>
                <w:top w:val="none" w:sz="0" w:space="0" w:color="auto"/>
                <w:left w:val="none" w:sz="0" w:space="0" w:color="auto"/>
                <w:bottom w:val="none" w:sz="0" w:space="0" w:color="auto"/>
                <w:right w:val="none" w:sz="0" w:space="0" w:color="auto"/>
              </w:divBdr>
              <w:divsChild>
                <w:div w:id="12232505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00309429">
      <w:bodyDiv w:val="1"/>
      <w:marLeft w:val="0"/>
      <w:marRight w:val="0"/>
      <w:marTop w:val="0"/>
      <w:marBottom w:val="0"/>
      <w:divBdr>
        <w:top w:val="none" w:sz="0" w:space="0" w:color="auto"/>
        <w:left w:val="none" w:sz="0" w:space="0" w:color="auto"/>
        <w:bottom w:val="none" w:sz="0" w:space="0" w:color="auto"/>
        <w:right w:val="none" w:sz="0" w:space="0" w:color="auto"/>
      </w:divBdr>
      <w:divsChild>
        <w:div w:id="1484003011">
          <w:marLeft w:val="0"/>
          <w:marRight w:val="0"/>
          <w:marTop w:val="0"/>
          <w:marBottom w:val="0"/>
          <w:divBdr>
            <w:top w:val="none" w:sz="0" w:space="0" w:color="auto"/>
            <w:left w:val="none" w:sz="0" w:space="0" w:color="auto"/>
            <w:bottom w:val="none" w:sz="0" w:space="0" w:color="auto"/>
            <w:right w:val="none" w:sz="0" w:space="0" w:color="auto"/>
          </w:divBdr>
        </w:div>
        <w:div w:id="1200362914">
          <w:marLeft w:val="0"/>
          <w:marRight w:val="0"/>
          <w:marTop w:val="0"/>
          <w:marBottom w:val="0"/>
          <w:divBdr>
            <w:top w:val="none" w:sz="0" w:space="0" w:color="auto"/>
            <w:left w:val="none" w:sz="0" w:space="0" w:color="auto"/>
            <w:bottom w:val="none" w:sz="0" w:space="0" w:color="auto"/>
            <w:right w:val="none" w:sz="0" w:space="0" w:color="auto"/>
          </w:divBdr>
        </w:div>
        <w:div w:id="2068335541">
          <w:marLeft w:val="0"/>
          <w:marRight w:val="0"/>
          <w:marTop w:val="0"/>
          <w:marBottom w:val="0"/>
          <w:divBdr>
            <w:top w:val="none" w:sz="0" w:space="0" w:color="auto"/>
            <w:left w:val="none" w:sz="0" w:space="0" w:color="auto"/>
            <w:bottom w:val="none" w:sz="0" w:space="0" w:color="auto"/>
            <w:right w:val="none" w:sz="0" w:space="0" w:color="auto"/>
          </w:divBdr>
        </w:div>
        <w:div w:id="158430269">
          <w:marLeft w:val="0"/>
          <w:marRight w:val="0"/>
          <w:marTop w:val="0"/>
          <w:marBottom w:val="0"/>
          <w:divBdr>
            <w:top w:val="none" w:sz="0" w:space="0" w:color="auto"/>
            <w:left w:val="none" w:sz="0" w:space="0" w:color="auto"/>
            <w:bottom w:val="none" w:sz="0" w:space="0" w:color="auto"/>
            <w:right w:val="none" w:sz="0" w:space="0" w:color="auto"/>
          </w:divBdr>
        </w:div>
        <w:div w:id="1846433957">
          <w:marLeft w:val="0"/>
          <w:marRight w:val="0"/>
          <w:marTop w:val="0"/>
          <w:marBottom w:val="0"/>
          <w:divBdr>
            <w:top w:val="none" w:sz="0" w:space="0" w:color="auto"/>
            <w:left w:val="none" w:sz="0" w:space="0" w:color="auto"/>
            <w:bottom w:val="none" w:sz="0" w:space="0" w:color="auto"/>
            <w:right w:val="none" w:sz="0" w:space="0" w:color="auto"/>
          </w:divBdr>
        </w:div>
        <w:div w:id="1554074711">
          <w:marLeft w:val="0"/>
          <w:marRight w:val="0"/>
          <w:marTop w:val="0"/>
          <w:marBottom w:val="0"/>
          <w:divBdr>
            <w:top w:val="none" w:sz="0" w:space="0" w:color="auto"/>
            <w:left w:val="none" w:sz="0" w:space="0" w:color="auto"/>
            <w:bottom w:val="none" w:sz="0" w:space="0" w:color="auto"/>
            <w:right w:val="none" w:sz="0" w:space="0" w:color="auto"/>
          </w:divBdr>
        </w:div>
        <w:div w:id="1115559332">
          <w:marLeft w:val="0"/>
          <w:marRight w:val="0"/>
          <w:marTop w:val="0"/>
          <w:marBottom w:val="0"/>
          <w:divBdr>
            <w:top w:val="none" w:sz="0" w:space="0" w:color="auto"/>
            <w:left w:val="none" w:sz="0" w:space="0" w:color="auto"/>
            <w:bottom w:val="none" w:sz="0" w:space="0" w:color="auto"/>
            <w:right w:val="none" w:sz="0" w:space="0" w:color="auto"/>
          </w:divBdr>
        </w:div>
        <w:div w:id="1341465986">
          <w:marLeft w:val="0"/>
          <w:marRight w:val="0"/>
          <w:marTop w:val="0"/>
          <w:marBottom w:val="0"/>
          <w:divBdr>
            <w:top w:val="none" w:sz="0" w:space="0" w:color="auto"/>
            <w:left w:val="none" w:sz="0" w:space="0" w:color="auto"/>
            <w:bottom w:val="none" w:sz="0" w:space="0" w:color="auto"/>
            <w:right w:val="none" w:sz="0" w:space="0" w:color="auto"/>
          </w:divBdr>
        </w:div>
        <w:div w:id="70083280">
          <w:marLeft w:val="0"/>
          <w:marRight w:val="0"/>
          <w:marTop w:val="0"/>
          <w:marBottom w:val="0"/>
          <w:divBdr>
            <w:top w:val="none" w:sz="0" w:space="0" w:color="auto"/>
            <w:left w:val="none" w:sz="0" w:space="0" w:color="auto"/>
            <w:bottom w:val="none" w:sz="0" w:space="0" w:color="auto"/>
            <w:right w:val="none" w:sz="0" w:space="0" w:color="auto"/>
          </w:divBdr>
        </w:div>
      </w:divsChild>
    </w:div>
    <w:div w:id="2106724628">
      <w:bodyDiv w:val="1"/>
      <w:marLeft w:val="0"/>
      <w:marRight w:val="0"/>
      <w:marTop w:val="0"/>
      <w:marBottom w:val="0"/>
      <w:divBdr>
        <w:top w:val="none" w:sz="0" w:space="0" w:color="auto"/>
        <w:left w:val="none" w:sz="0" w:space="0" w:color="auto"/>
        <w:bottom w:val="none" w:sz="0" w:space="0" w:color="auto"/>
        <w:right w:val="none" w:sz="0" w:space="0" w:color="auto"/>
      </w:divBdr>
    </w:div>
    <w:div w:id="21358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ugharyM\Application%20Data\Microsoft\Templates\10%20B-T%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B-T Ltrhd</Template>
  <TotalTime>4</TotalTime>
  <Pages>1</Pages>
  <Words>510</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COUNTY OF DELAWARE</vt:lpstr>
    </vt:vector>
  </TitlesOfParts>
  <Company>County of Delaware</Company>
  <LinksUpToDate>false</LinksUpToDate>
  <CharactersWithSpaces>4149</CharactersWithSpaces>
  <SharedDoc>false</SharedDoc>
  <HLinks>
    <vt:vector size="12" baseType="variant">
      <vt:variant>
        <vt:i4>4915208</vt:i4>
      </vt:variant>
      <vt:variant>
        <vt:i4>3</vt:i4>
      </vt:variant>
      <vt:variant>
        <vt:i4>0</vt:i4>
      </vt:variant>
      <vt:variant>
        <vt:i4>5</vt:i4>
      </vt:variant>
      <vt:variant>
        <vt:lpwstr>http://www.co.delaware.pa.us/</vt:lpwstr>
      </vt:variant>
      <vt:variant>
        <vt:lpwstr/>
      </vt:variant>
      <vt:variant>
        <vt:i4>7405654</vt:i4>
      </vt:variant>
      <vt:variant>
        <vt:i4>0</vt:i4>
      </vt:variant>
      <vt:variant>
        <vt:i4>0</vt:i4>
      </vt:variant>
      <vt:variant>
        <vt:i4>5</vt:i4>
      </vt:variant>
      <vt:variant>
        <vt:lpwstr>mailto:MarofskyA@co.delaware.pa.us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DELAWARE</dc:title>
  <dc:creator>GougharyM</dc:creator>
  <cp:lastModifiedBy>Marofsky, Adrienne</cp:lastModifiedBy>
  <cp:revision>6</cp:revision>
  <cp:lastPrinted>2019-01-15T13:54:00Z</cp:lastPrinted>
  <dcterms:created xsi:type="dcterms:W3CDTF">2019-02-26T20:54:00Z</dcterms:created>
  <dcterms:modified xsi:type="dcterms:W3CDTF">2019-02-26T20:59:00Z</dcterms:modified>
</cp:coreProperties>
</file>